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A3165" w14:textId="77777777" w:rsidR="00B31B32" w:rsidRDefault="00C32BCF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t>暨南大学珠海校区发展党员流程指引</w:t>
      </w:r>
    </w:p>
    <w:tbl>
      <w:tblPr>
        <w:tblW w:w="13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"/>
        <w:gridCol w:w="1701"/>
        <w:gridCol w:w="3964"/>
        <w:gridCol w:w="1485"/>
        <w:gridCol w:w="3135"/>
        <w:gridCol w:w="1290"/>
        <w:gridCol w:w="1088"/>
      </w:tblGrid>
      <w:tr w:rsidR="00B31B32" w14:paraId="695B5F6E" w14:textId="77777777">
        <w:trPr>
          <w:jc w:val="center"/>
        </w:trPr>
        <w:tc>
          <w:tcPr>
            <w:tcW w:w="929" w:type="dxa"/>
            <w:vAlign w:val="center"/>
          </w:tcPr>
          <w:p w14:paraId="32C303C0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发展党员阶段</w:t>
            </w:r>
          </w:p>
        </w:tc>
        <w:tc>
          <w:tcPr>
            <w:tcW w:w="1701" w:type="dxa"/>
            <w:vAlign w:val="center"/>
          </w:tcPr>
          <w:p w14:paraId="0A5E48B8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对应中组部发展党员工作流程图的</w:t>
            </w:r>
            <w:r>
              <w:rPr>
                <w:rFonts w:ascii="宋体" w:hAnsi="宋体" w:hint="eastAsia"/>
                <w:b/>
                <w:szCs w:val="21"/>
              </w:rPr>
              <w:t>25</w:t>
            </w:r>
            <w:r>
              <w:rPr>
                <w:rFonts w:ascii="宋体" w:hAnsi="宋体" w:hint="eastAsia"/>
                <w:b/>
                <w:szCs w:val="21"/>
              </w:rPr>
              <w:t>个步骤</w:t>
            </w:r>
          </w:p>
        </w:tc>
        <w:tc>
          <w:tcPr>
            <w:tcW w:w="3964" w:type="dxa"/>
            <w:vAlign w:val="center"/>
          </w:tcPr>
          <w:p w14:paraId="17D5EFF2" w14:textId="77777777" w:rsidR="00B31B32" w:rsidRDefault="00C32BCF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发展党员工作</w:t>
            </w:r>
          </w:p>
          <w:p w14:paraId="4A965EE6" w14:textId="77777777" w:rsidR="00B31B32" w:rsidRDefault="00C32BCF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注意事项</w:t>
            </w:r>
          </w:p>
        </w:tc>
        <w:tc>
          <w:tcPr>
            <w:tcW w:w="1485" w:type="dxa"/>
            <w:vAlign w:val="center"/>
          </w:tcPr>
          <w:p w14:paraId="537BAB55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应填写</w:t>
            </w:r>
          </w:p>
          <w:p w14:paraId="7925BE02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归档材料</w:t>
            </w:r>
          </w:p>
        </w:tc>
        <w:tc>
          <w:tcPr>
            <w:tcW w:w="3135" w:type="dxa"/>
            <w:vAlign w:val="center"/>
          </w:tcPr>
          <w:p w14:paraId="04A899A4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备注</w:t>
            </w:r>
          </w:p>
        </w:tc>
        <w:tc>
          <w:tcPr>
            <w:tcW w:w="1290" w:type="dxa"/>
            <w:vAlign w:val="center"/>
          </w:tcPr>
          <w:p w14:paraId="774620DD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参考时间</w:t>
            </w:r>
          </w:p>
        </w:tc>
        <w:tc>
          <w:tcPr>
            <w:tcW w:w="1088" w:type="dxa"/>
            <w:vAlign w:val="center"/>
          </w:tcPr>
          <w:p w14:paraId="6E31B34B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完成主体</w:t>
            </w:r>
          </w:p>
        </w:tc>
      </w:tr>
      <w:tr w:rsidR="00B31B32" w14:paraId="38F37835" w14:textId="77777777">
        <w:trPr>
          <w:trHeight w:val="1505"/>
          <w:jc w:val="center"/>
        </w:trPr>
        <w:tc>
          <w:tcPr>
            <w:tcW w:w="929" w:type="dxa"/>
            <w:vMerge w:val="restart"/>
            <w:vAlign w:val="center"/>
          </w:tcPr>
          <w:p w14:paraId="374EE76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Cs w:val="21"/>
              </w:rPr>
              <w:t>一、</w:t>
            </w:r>
            <w:bookmarkStart w:id="0" w:name="_GoBack"/>
            <w:r>
              <w:rPr>
                <w:rFonts w:ascii="宋体" w:hAnsi="宋体"/>
                <w:b/>
                <w:szCs w:val="21"/>
              </w:rPr>
              <w:t>申请入党</w:t>
            </w:r>
            <w:bookmarkEnd w:id="0"/>
            <w:r>
              <w:rPr>
                <w:rFonts w:ascii="宋体" w:hAnsi="宋体"/>
                <w:b/>
                <w:szCs w:val="21"/>
              </w:rPr>
              <w:t>阶段</w:t>
            </w:r>
          </w:p>
        </w:tc>
        <w:tc>
          <w:tcPr>
            <w:tcW w:w="1701" w:type="dxa"/>
            <w:vAlign w:val="center"/>
          </w:tcPr>
          <w:p w14:paraId="513DFE71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递交入党申请书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65A309DB" w14:textId="69464C41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年满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18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周岁的中国公民</w:t>
            </w:r>
            <w:r>
              <w:rPr>
                <w:rFonts w:ascii="宋体" w:hAnsi="宋体" w:hint="eastAsia"/>
                <w:sz w:val="18"/>
                <w:szCs w:val="18"/>
              </w:rPr>
              <w:t>；具备入党资格同志（承认党的纲领和章程；愿意参加党的一个组织并在其中积极工作；愿意执行党的决议；按期交</w:t>
            </w:r>
            <w:r>
              <w:rPr>
                <w:rFonts w:ascii="宋体" w:hAnsi="宋体" w:hint="eastAsia"/>
                <w:sz w:val="18"/>
                <w:szCs w:val="18"/>
              </w:rPr>
              <w:t>纳党费。）向所在单位的党支部提交书面申请，</w:t>
            </w:r>
            <w:r>
              <w:rPr>
                <w:rFonts w:ascii="宋体" w:hAnsi="宋体"/>
                <w:sz w:val="18"/>
                <w:szCs w:val="18"/>
              </w:rPr>
              <w:t>申请时间以落款时间为准。</w:t>
            </w:r>
          </w:p>
        </w:tc>
        <w:tc>
          <w:tcPr>
            <w:tcW w:w="1485" w:type="dxa"/>
            <w:vAlign w:val="center"/>
          </w:tcPr>
          <w:p w14:paraId="0B1190A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入党申请书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3560E37F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798D2BAC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领取《入党培养登记表》</w:t>
            </w:r>
            <w:r>
              <w:rPr>
                <w:rFonts w:ascii="宋体" w:hAnsi="宋体" w:hint="eastAsia"/>
                <w:sz w:val="18"/>
                <w:szCs w:val="18"/>
              </w:rPr>
              <w:t>、《党员发展材料袋》</w:t>
            </w:r>
          </w:p>
        </w:tc>
        <w:tc>
          <w:tcPr>
            <w:tcW w:w="1290" w:type="dxa"/>
            <w:vAlign w:val="center"/>
          </w:tcPr>
          <w:p w14:paraId="7AC9147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大一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6BF9131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78422E6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申请人员</w:t>
            </w:r>
          </w:p>
        </w:tc>
      </w:tr>
      <w:tr w:rsidR="00B31B32" w14:paraId="1FEE4BF9" w14:textId="77777777">
        <w:trPr>
          <w:trHeight w:val="1223"/>
          <w:jc w:val="center"/>
        </w:trPr>
        <w:tc>
          <w:tcPr>
            <w:tcW w:w="929" w:type="dxa"/>
            <w:vMerge/>
            <w:vAlign w:val="center"/>
          </w:tcPr>
          <w:p w14:paraId="7BE53650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C001656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党支部派人谈话</w:t>
            </w:r>
          </w:p>
        </w:tc>
        <w:tc>
          <w:tcPr>
            <w:tcW w:w="3964" w:type="dxa"/>
            <w:vAlign w:val="center"/>
          </w:tcPr>
          <w:p w14:paraId="2D3B069D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收到入党申请书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个月内，党支部书记、副书记或组织委员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与申请人谈话，了解入党申请人基本情况、主要社会关系、家庭成员、奖惩情况；介绍入党条件和程序，加强教育引导。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724814C7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入党申请人谈话纪实表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4DAAF20F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5D5921BC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完成《入党培养登记表》里“入党申请人基本信息”栏目</w:t>
            </w:r>
            <w:r>
              <w:rPr>
                <w:rFonts w:ascii="宋体" w:hAnsi="宋体" w:hint="eastAsia"/>
                <w:sz w:val="18"/>
                <w:szCs w:val="18"/>
              </w:rPr>
              <w:t>，并</w:t>
            </w:r>
            <w:r>
              <w:rPr>
                <w:rFonts w:ascii="宋体" w:hAnsi="宋体" w:hint="eastAsia"/>
                <w:sz w:val="18"/>
                <w:szCs w:val="18"/>
              </w:rPr>
              <w:t>在党务系统中录入“递交入党申请书”、“组织派人谈话”两个步骤</w:t>
            </w:r>
          </w:p>
        </w:tc>
        <w:tc>
          <w:tcPr>
            <w:tcW w:w="1290" w:type="dxa"/>
            <w:vAlign w:val="center"/>
          </w:tcPr>
          <w:p w14:paraId="2DF1E27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大一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55BB4DA4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26801FD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党支部</w:t>
            </w:r>
          </w:p>
        </w:tc>
      </w:tr>
      <w:tr w:rsidR="00B31B32" w14:paraId="55536EDB" w14:textId="77777777">
        <w:trPr>
          <w:trHeight w:val="897"/>
          <w:jc w:val="center"/>
        </w:trPr>
        <w:tc>
          <w:tcPr>
            <w:tcW w:w="929" w:type="dxa"/>
            <w:vMerge w:val="restart"/>
            <w:vAlign w:val="center"/>
          </w:tcPr>
          <w:p w14:paraId="4E75CA5C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0A34AEEE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09EC37AD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638BE491" w14:textId="77777777" w:rsidR="00B31B32" w:rsidRDefault="00C32BCF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二、入党积极分子的确定和培养教育</w:t>
            </w:r>
          </w:p>
          <w:p w14:paraId="46E563B0" w14:textId="77777777" w:rsidR="00B31B32" w:rsidRDefault="00B31B32">
            <w:pPr>
              <w:rPr>
                <w:rFonts w:ascii="宋体" w:hAnsi="宋体"/>
                <w:b/>
                <w:szCs w:val="21"/>
              </w:rPr>
            </w:pPr>
          </w:p>
          <w:p w14:paraId="3C744D75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475CF0B9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3E547FCA" w14:textId="77777777" w:rsidR="00B31B32" w:rsidRDefault="00B31B32">
            <w:pPr>
              <w:rPr>
                <w:rFonts w:ascii="宋体" w:hAnsi="宋体"/>
                <w:b/>
                <w:szCs w:val="21"/>
              </w:rPr>
            </w:pPr>
          </w:p>
          <w:p w14:paraId="297C66C7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二、入党积极分子的确定和培养教育</w:t>
            </w:r>
          </w:p>
          <w:p w14:paraId="268DA915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0B96815A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lastRenderedPageBreak/>
              <w:t>3.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推荐和确定入党积极分子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1EDF49AA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考察时间不少于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，采取党员推优、群团组织推优等方式。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28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周岁以下青年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入党要经过共青团推优程序。</w:t>
            </w:r>
          </w:p>
        </w:tc>
        <w:tc>
          <w:tcPr>
            <w:tcW w:w="1485" w:type="dxa"/>
            <w:vAlign w:val="center"/>
          </w:tcPr>
          <w:p w14:paraId="7E6A3B4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党员、群团组织推优情况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1075F24E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322E9FDA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完成《入党培养登记表》里“党员推荐或群团组织推优”栏目</w:t>
            </w:r>
          </w:p>
        </w:tc>
        <w:tc>
          <w:tcPr>
            <w:tcW w:w="1290" w:type="dxa"/>
            <w:vMerge w:val="restart"/>
            <w:vAlign w:val="center"/>
          </w:tcPr>
          <w:p w14:paraId="4B3E0817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大一上学期</w:t>
            </w:r>
          </w:p>
          <w:p w14:paraId="0CBC9D59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Merge w:val="restart"/>
            <w:vAlign w:val="center"/>
          </w:tcPr>
          <w:p w14:paraId="49F8CD6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党支部</w:t>
            </w:r>
          </w:p>
        </w:tc>
      </w:tr>
      <w:tr w:rsidR="00B31B32" w14:paraId="47B51AE0" w14:textId="77777777">
        <w:trPr>
          <w:trHeight w:val="761"/>
          <w:jc w:val="center"/>
        </w:trPr>
        <w:tc>
          <w:tcPr>
            <w:tcW w:w="929" w:type="dxa"/>
            <w:vMerge/>
            <w:vAlign w:val="center"/>
          </w:tcPr>
          <w:p w14:paraId="037C1B0C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2B58F7CF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6A9EEB85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对拟讨论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的入党积极分子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进行公示。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公示时间为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天。</w:t>
            </w:r>
          </w:p>
        </w:tc>
        <w:tc>
          <w:tcPr>
            <w:tcW w:w="1485" w:type="dxa"/>
            <w:vAlign w:val="center"/>
          </w:tcPr>
          <w:p w14:paraId="1138347D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确定为</w:t>
            </w:r>
            <w:r>
              <w:rPr>
                <w:rFonts w:ascii="宋体" w:hAnsi="宋体" w:hint="eastAsia"/>
                <w:sz w:val="18"/>
                <w:szCs w:val="18"/>
              </w:rPr>
              <w:t>入党积极分子的</w:t>
            </w:r>
            <w:r>
              <w:rPr>
                <w:rFonts w:ascii="宋体" w:hAnsi="宋体" w:hint="eastAsia"/>
                <w:sz w:val="18"/>
                <w:szCs w:val="18"/>
              </w:rPr>
              <w:t>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3891790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公示情况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需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单位宣传栏和党总支（学院）网站同时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登出（学院党组织负责公示）</w:t>
            </w:r>
          </w:p>
        </w:tc>
        <w:tc>
          <w:tcPr>
            <w:tcW w:w="1290" w:type="dxa"/>
            <w:vMerge/>
            <w:vAlign w:val="center"/>
          </w:tcPr>
          <w:p w14:paraId="38A5313D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4DF8A9C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1B32" w14:paraId="3E5D0F0D" w14:textId="77777777">
        <w:trPr>
          <w:trHeight w:val="868"/>
          <w:jc w:val="center"/>
        </w:trPr>
        <w:tc>
          <w:tcPr>
            <w:tcW w:w="929" w:type="dxa"/>
            <w:vMerge/>
            <w:vAlign w:val="center"/>
          </w:tcPr>
          <w:p w14:paraId="4719A7D6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33CDC77A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39720602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支委会（支部大会）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全体成员，集体讨论，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研究决定确定为入党积极分子。综合运用推荐结果，防止简单以票取人。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积极分子确定时间以支部研究确认时间为准。</w:t>
            </w:r>
          </w:p>
        </w:tc>
        <w:tc>
          <w:tcPr>
            <w:tcW w:w="1485" w:type="dxa"/>
            <w:vAlign w:val="center"/>
          </w:tcPr>
          <w:p w14:paraId="22F2E60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支委会（支部大会）会议记录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0F3919A0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完成《入党培养登记表》里“党支部意见”栏目</w:t>
            </w:r>
          </w:p>
        </w:tc>
        <w:tc>
          <w:tcPr>
            <w:tcW w:w="1290" w:type="dxa"/>
            <w:vMerge/>
            <w:vAlign w:val="center"/>
          </w:tcPr>
          <w:p w14:paraId="40705803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1A654B79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1B32" w14:paraId="0BD4AEE6" w14:textId="77777777">
        <w:trPr>
          <w:trHeight w:val="708"/>
          <w:jc w:val="center"/>
        </w:trPr>
        <w:tc>
          <w:tcPr>
            <w:tcW w:w="929" w:type="dxa"/>
            <w:vMerge/>
            <w:vAlign w:val="center"/>
          </w:tcPr>
          <w:p w14:paraId="6C4661D4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F4A770A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4.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报校区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党务系统备案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48FC806B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学院党组织审批后报校区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党务系统备案。</w:t>
            </w:r>
          </w:p>
        </w:tc>
        <w:tc>
          <w:tcPr>
            <w:tcW w:w="1485" w:type="dxa"/>
            <w:vAlign w:val="center"/>
          </w:tcPr>
          <w:p w14:paraId="65EDA66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入党积极分子备案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689E6A9D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完成《入党培养登记表》里“基层党委备案”栏目</w:t>
            </w:r>
            <w:r>
              <w:rPr>
                <w:rFonts w:ascii="宋体" w:hAnsi="宋体" w:hint="eastAsia"/>
                <w:sz w:val="18"/>
                <w:szCs w:val="18"/>
              </w:rPr>
              <w:t>，在党务系统审议</w:t>
            </w:r>
          </w:p>
        </w:tc>
        <w:tc>
          <w:tcPr>
            <w:tcW w:w="1290" w:type="dxa"/>
            <w:vAlign w:val="center"/>
          </w:tcPr>
          <w:p w14:paraId="41B0B44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大一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03094E2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53893A9C" w14:textId="77777777" w:rsidR="00B31B32" w:rsidRDefault="00C32BCF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663AFDFC" w14:textId="77777777">
        <w:trPr>
          <w:trHeight w:val="1817"/>
          <w:jc w:val="center"/>
        </w:trPr>
        <w:tc>
          <w:tcPr>
            <w:tcW w:w="929" w:type="dxa"/>
            <w:vMerge/>
            <w:vAlign w:val="center"/>
          </w:tcPr>
          <w:p w14:paraId="33785C73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7A99998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5.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指定培养联系人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45426B57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指定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1-2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名正式党员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为培养联系人，向入党积极分子介绍党的基本知识，了解入党积极分子的政治觉悟、道德品质、现实表现和家庭情况等，做好培养教育工作，引导入党积极分子端正入党动机；及时向党支部汇报积极分子情况，向党支部提出能否将入党积极分子列为发展对象的意见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11BFF004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培养联系人信息登记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7C232E8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完成《入党培养登记表》里“培养联系人姓名、职务”栏目</w:t>
            </w:r>
          </w:p>
        </w:tc>
        <w:tc>
          <w:tcPr>
            <w:tcW w:w="1290" w:type="dxa"/>
            <w:vAlign w:val="center"/>
          </w:tcPr>
          <w:p w14:paraId="7046DB1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大一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2A7DF61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57824E6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18F860D2" w14:textId="77777777">
        <w:trPr>
          <w:trHeight w:val="1231"/>
          <w:jc w:val="center"/>
        </w:trPr>
        <w:tc>
          <w:tcPr>
            <w:tcW w:w="929" w:type="dxa"/>
            <w:vMerge/>
            <w:vAlign w:val="center"/>
          </w:tcPr>
          <w:p w14:paraId="33687259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CD9D77C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6.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培养教育考察</w:t>
            </w:r>
          </w:p>
        </w:tc>
        <w:tc>
          <w:tcPr>
            <w:tcW w:w="3964" w:type="dxa"/>
            <w:vAlign w:val="center"/>
          </w:tcPr>
          <w:p w14:paraId="4DB446B3" w14:textId="77777777" w:rsidR="00B31B32" w:rsidRDefault="00C32BCF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每半年</w:t>
            </w:r>
            <w:r>
              <w:rPr>
                <w:rFonts w:ascii="宋体" w:hAnsi="宋体" w:hint="eastAsia"/>
                <w:sz w:val="18"/>
                <w:szCs w:val="18"/>
              </w:rPr>
              <w:t>对入党积极分子进行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次考察，主要内容是：入党积极分子的政治觉悟、道德品质、入党动机、工作学习情况和现实表现等。入党积极分子期间至少完成</w:t>
            </w:r>
            <w:r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>个学时的社区志愿服务。</w:t>
            </w:r>
          </w:p>
        </w:tc>
        <w:tc>
          <w:tcPr>
            <w:tcW w:w="1485" w:type="dxa"/>
            <w:vAlign w:val="center"/>
          </w:tcPr>
          <w:p w14:paraId="3F106B4B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培养教育考察情况</w:t>
            </w:r>
          </w:p>
        </w:tc>
        <w:tc>
          <w:tcPr>
            <w:tcW w:w="3135" w:type="dxa"/>
            <w:vAlign w:val="center"/>
          </w:tcPr>
          <w:p w14:paraId="4101FE92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每半年一次，完成《入党培养登记表》里“培养、教育和考察情况”栏目</w:t>
            </w:r>
          </w:p>
        </w:tc>
        <w:tc>
          <w:tcPr>
            <w:tcW w:w="1290" w:type="dxa"/>
            <w:vAlign w:val="center"/>
          </w:tcPr>
          <w:p w14:paraId="3058639C" w14:textId="77777777" w:rsidR="00B31B32" w:rsidRDefault="00C32BCF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大一下学期</w:t>
            </w:r>
          </w:p>
          <w:p w14:paraId="37279B46" w14:textId="77777777" w:rsidR="00B31B32" w:rsidRDefault="00C32BCF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br/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大二上学期</w:t>
            </w:r>
          </w:p>
          <w:p w14:paraId="1948DB2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724690C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74E66AE5" w14:textId="77777777">
        <w:trPr>
          <w:trHeight w:val="1361"/>
          <w:jc w:val="center"/>
        </w:trPr>
        <w:tc>
          <w:tcPr>
            <w:tcW w:w="929" w:type="dxa"/>
            <w:vMerge w:val="restart"/>
            <w:vAlign w:val="center"/>
          </w:tcPr>
          <w:p w14:paraId="03BA29A9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三、发展对象的确定和考察</w:t>
            </w:r>
          </w:p>
        </w:tc>
        <w:tc>
          <w:tcPr>
            <w:tcW w:w="1701" w:type="dxa"/>
            <w:vMerge w:val="restart"/>
            <w:vAlign w:val="center"/>
          </w:tcPr>
          <w:p w14:paraId="1F97862B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7.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确定发展对象</w:t>
            </w:r>
          </w:p>
        </w:tc>
        <w:tc>
          <w:tcPr>
            <w:tcW w:w="3964" w:type="dxa"/>
            <w:vAlign w:val="center"/>
          </w:tcPr>
          <w:p w14:paraId="1F1C2BC0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入党积极分子经过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年以上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培养教育和考察（吸收入党积极分子听党课、参加党内有关活动、分配一定的社会工作、集中培训等），基本具备党员基本条件。听取党小组、培养联系人、党员和群众意见。</w:t>
            </w:r>
          </w:p>
        </w:tc>
        <w:tc>
          <w:tcPr>
            <w:tcW w:w="1485" w:type="dxa"/>
            <w:vAlign w:val="center"/>
          </w:tcPr>
          <w:p w14:paraId="2E560E9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征求党小组、培养联系人、党员和群众意见会议记录</w:t>
            </w:r>
          </w:p>
        </w:tc>
        <w:tc>
          <w:tcPr>
            <w:tcW w:w="3135" w:type="dxa"/>
            <w:vAlign w:val="center"/>
          </w:tcPr>
          <w:p w14:paraId="73A2117D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完成《入党培养登记表》里“征求党小组、群众、培养联系人意见”栏目</w:t>
            </w:r>
          </w:p>
        </w:tc>
        <w:tc>
          <w:tcPr>
            <w:tcW w:w="1290" w:type="dxa"/>
            <w:vMerge w:val="restart"/>
            <w:vAlign w:val="center"/>
          </w:tcPr>
          <w:p w14:paraId="0BD02B4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39AADA6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Merge w:val="restart"/>
            <w:vAlign w:val="center"/>
          </w:tcPr>
          <w:p w14:paraId="095C3FB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689652AA" w14:textId="77777777">
        <w:trPr>
          <w:trHeight w:val="1028"/>
          <w:jc w:val="center"/>
        </w:trPr>
        <w:tc>
          <w:tcPr>
            <w:tcW w:w="929" w:type="dxa"/>
            <w:vMerge/>
            <w:vAlign w:val="center"/>
          </w:tcPr>
          <w:p w14:paraId="32402AA8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C74603D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04B144FA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对拟讨论确定为发展对象进行公示。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公示时间为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天。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记录公示结果。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13F497A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确定为发展对象公示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7D853FB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公示情况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需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单位宣传栏和党总支（学院）网站同时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登出（学院党组织负责公示）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z w:val="18"/>
                <w:szCs w:val="18"/>
              </w:rPr>
              <w:t>完成《入党培养登记表》里“确定为发展对象公示情况”栏目</w:t>
            </w:r>
          </w:p>
        </w:tc>
        <w:tc>
          <w:tcPr>
            <w:tcW w:w="1290" w:type="dxa"/>
            <w:vMerge/>
            <w:vAlign w:val="center"/>
          </w:tcPr>
          <w:p w14:paraId="18ED1E0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5A69E186" w14:textId="77777777" w:rsidR="00B31B32" w:rsidRDefault="00B31B32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</w:tc>
      </w:tr>
      <w:tr w:rsidR="00B31B32" w14:paraId="5BC19FC3" w14:textId="77777777">
        <w:trPr>
          <w:trHeight w:val="364"/>
          <w:jc w:val="center"/>
        </w:trPr>
        <w:tc>
          <w:tcPr>
            <w:tcW w:w="929" w:type="dxa"/>
            <w:vMerge/>
            <w:vAlign w:val="center"/>
          </w:tcPr>
          <w:p w14:paraId="782C59E1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302B85C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17606417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支部委员会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集体讨论，举手表决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是否同意确定为发展对象人选。</w:t>
            </w:r>
          </w:p>
        </w:tc>
        <w:tc>
          <w:tcPr>
            <w:tcW w:w="1485" w:type="dxa"/>
            <w:vAlign w:val="center"/>
          </w:tcPr>
          <w:p w14:paraId="0C5D7808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支委会（支部大会）会议记录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1F7B24C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完成《入党培养登记表》里“党支部意见”栏目</w:t>
            </w:r>
          </w:p>
        </w:tc>
        <w:tc>
          <w:tcPr>
            <w:tcW w:w="1290" w:type="dxa"/>
            <w:vMerge/>
            <w:vAlign w:val="center"/>
          </w:tcPr>
          <w:p w14:paraId="517C1727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088DA2E3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1B32" w14:paraId="12B037CB" w14:textId="77777777">
        <w:trPr>
          <w:trHeight w:val="926"/>
          <w:jc w:val="center"/>
        </w:trPr>
        <w:tc>
          <w:tcPr>
            <w:tcW w:w="929" w:type="dxa"/>
            <w:vMerge/>
            <w:vAlign w:val="center"/>
          </w:tcPr>
          <w:p w14:paraId="693D6F5F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C61320C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8.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报校区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党务系统备案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3B9CF36C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学院党组织审批后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报校区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党务系统备案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发展对象确定时间以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备案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时间为准</w:t>
            </w:r>
          </w:p>
        </w:tc>
        <w:tc>
          <w:tcPr>
            <w:tcW w:w="1485" w:type="dxa"/>
            <w:vAlign w:val="center"/>
          </w:tcPr>
          <w:p w14:paraId="4F2B051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发展对象备案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3C8130DB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在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党务系统</w:t>
            </w:r>
            <w:r>
              <w:rPr>
                <w:rFonts w:ascii="宋体" w:hAnsi="宋体" w:hint="eastAsia"/>
                <w:sz w:val="18"/>
                <w:szCs w:val="18"/>
              </w:rPr>
              <w:t>中录入相关信息，提交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审核备案。</w:t>
            </w:r>
          </w:p>
        </w:tc>
        <w:tc>
          <w:tcPr>
            <w:tcW w:w="1290" w:type="dxa"/>
            <w:vAlign w:val="center"/>
          </w:tcPr>
          <w:p w14:paraId="0A1FEF41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73806B94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0F53A8F9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38184DE3" w14:textId="77777777">
        <w:trPr>
          <w:trHeight w:val="1076"/>
          <w:jc w:val="center"/>
        </w:trPr>
        <w:tc>
          <w:tcPr>
            <w:tcW w:w="929" w:type="dxa"/>
            <w:vMerge/>
            <w:vAlign w:val="center"/>
          </w:tcPr>
          <w:p w14:paraId="4D0A5602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04883CF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9.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确定入党介绍人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  <w:p w14:paraId="018C20FE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6D188DC3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确定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名正式党员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担任入党介绍人，认真完成培养、教育任务，一般由培养联系人担任，也可由党组织指定。受留党察看处分、尚未恢复党员权利的党员，不能作入党介绍人。</w:t>
            </w:r>
          </w:p>
        </w:tc>
        <w:tc>
          <w:tcPr>
            <w:tcW w:w="1485" w:type="dxa"/>
            <w:vAlign w:val="center"/>
          </w:tcPr>
          <w:p w14:paraId="7579D5E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入党介绍人信息登记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1A10C8B2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7C44F22F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完成《入党培养登记表》里“入党介绍人姓名、职务”栏目</w:t>
            </w:r>
          </w:p>
        </w:tc>
        <w:tc>
          <w:tcPr>
            <w:tcW w:w="1290" w:type="dxa"/>
            <w:vAlign w:val="center"/>
          </w:tcPr>
          <w:p w14:paraId="41DC5C87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</w:t>
            </w:r>
            <w:r>
              <w:rPr>
                <w:rFonts w:ascii="宋体" w:hAnsi="宋体" w:hint="eastAsia"/>
                <w:sz w:val="18"/>
                <w:szCs w:val="18"/>
              </w:rPr>
              <w:t>上学期</w:t>
            </w:r>
          </w:p>
          <w:p w14:paraId="3E93E9C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5CC60CF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5EA1CA6B" w14:textId="77777777">
        <w:trPr>
          <w:trHeight w:val="1803"/>
          <w:jc w:val="center"/>
        </w:trPr>
        <w:tc>
          <w:tcPr>
            <w:tcW w:w="929" w:type="dxa"/>
            <w:vMerge/>
            <w:vAlign w:val="center"/>
          </w:tcPr>
          <w:p w14:paraId="087E6970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E2A8FE1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10.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进行政治审查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7B6A30DE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对党的理论和路线方针政策的态度，政治历史和重大政治斗争中的表现，遵纪守法和遵守社会公德情况，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直系亲属和与本人关系密切的主要社会关系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的政治情况。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同本人谈话、查阅档案资料、找有关单位和人员了解情况以及必要的函调和外调。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审查情况形成结论性材料。未经政治审查或政治审查不合格的，不能发展入党。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07B5E218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z w:val="18"/>
                <w:szCs w:val="18"/>
              </w:rPr>
              <w:t>发展对象政审表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7DDBB997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政治审查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函调信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及回函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0E34A6F0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5EF2ABF9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除填入《发展对象政审表》外，其他的政审材料另附归档，如：函调回函、外调记录和结论等等。并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完成完成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《入党培养登记表》里“发展对象政治审查情况”栏目</w:t>
            </w:r>
          </w:p>
          <w:p w14:paraId="67FC900D" w14:textId="77777777" w:rsidR="00B31B32" w:rsidRDefault="00B31B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vAlign w:val="center"/>
          </w:tcPr>
          <w:p w14:paraId="4D4EAD4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</w:t>
            </w:r>
            <w:r>
              <w:rPr>
                <w:rFonts w:ascii="宋体" w:hAnsi="宋体" w:hint="eastAsia"/>
                <w:sz w:val="18"/>
                <w:szCs w:val="18"/>
              </w:rPr>
              <w:t>下学</w:t>
            </w:r>
            <w:r>
              <w:rPr>
                <w:rFonts w:ascii="宋体" w:hAnsi="宋体" w:hint="eastAsia"/>
                <w:sz w:val="18"/>
                <w:szCs w:val="18"/>
              </w:rPr>
              <w:t>期</w:t>
            </w:r>
          </w:p>
          <w:p w14:paraId="368E70C8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4D2AD8A8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4065B7D5" w14:textId="77777777">
        <w:trPr>
          <w:trHeight w:val="495"/>
          <w:jc w:val="center"/>
        </w:trPr>
        <w:tc>
          <w:tcPr>
            <w:tcW w:w="929" w:type="dxa"/>
            <w:vMerge/>
            <w:vAlign w:val="center"/>
          </w:tcPr>
          <w:p w14:paraId="091DCF37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190CA46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11.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开展集中培训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6B66C01C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参加党校学习培训不少于</w:t>
            </w:r>
            <w:r>
              <w:rPr>
                <w:rFonts w:ascii="宋体" w:hAnsi="宋体"/>
                <w:bCs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天或</w:t>
            </w:r>
            <w:r>
              <w:rPr>
                <w:rFonts w:ascii="宋体" w:hAnsi="宋体"/>
                <w:bCs/>
                <w:sz w:val="18"/>
                <w:szCs w:val="18"/>
              </w:rPr>
              <w:t>24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学时。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50295414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发展对象短期集中培训考核鉴定表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1D814F95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核查是否党校结业，</w:t>
            </w:r>
            <w:r>
              <w:rPr>
                <w:rFonts w:ascii="宋体" w:hAnsi="宋体" w:hint="eastAsia"/>
                <w:sz w:val="18"/>
                <w:szCs w:val="18"/>
              </w:rPr>
              <w:t>完成《入党培养登记表》里“发展对象参加集中培训的情况”栏目</w:t>
            </w:r>
          </w:p>
        </w:tc>
        <w:tc>
          <w:tcPr>
            <w:tcW w:w="1290" w:type="dxa"/>
            <w:vAlign w:val="center"/>
          </w:tcPr>
          <w:p w14:paraId="45BC0FDB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68566B9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5FC6D6CB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3BD5E67C" w14:textId="77777777">
        <w:trPr>
          <w:trHeight w:val="1313"/>
          <w:jc w:val="center"/>
        </w:trPr>
        <w:tc>
          <w:tcPr>
            <w:tcW w:w="929" w:type="dxa"/>
            <w:vMerge w:val="restart"/>
            <w:vAlign w:val="center"/>
          </w:tcPr>
          <w:p w14:paraId="03A5E484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四、预备党员的接收</w:t>
            </w:r>
          </w:p>
        </w:tc>
        <w:tc>
          <w:tcPr>
            <w:tcW w:w="1701" w:type="dxa"/>
            <w:vAlign w:val="center"/>
          </w:tcPr>
          <w:p w14:paraId="749FE45A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12.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支委会审查</w:t>
            </w:r>
          </w:p>
        </w:tc>
        <w:tc>
          <w:tcPr>
            <w:tcW w:w="3964" w:type="dxa"/>
            <w:vAlign w:val="center"/>
          </w:tcPr>
          <w:p w14:paraId="49424591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征求党员和群众意见，对发展对象进行集体讨论是否合格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  <w:r>
              <w:rPr>
                <w:rFonts w:ascii="宋体" w:hAnsi="宋体" w:hint="eastAsia"/>
                <w:sz w:val="18"/>
                <w:szCs w:val="18"/>
              </w:rPr>
              <w:t>召开党支部大会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讨论，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正式党员进行投票表决。</w:t>
            </w:r>
          </w:p>
        </w:tc>
        <w:tc>
          <w:tcPr>
            <w:tcW w:w="1485" w:type="dxa"/>
            <w:vAlign w:val="center"/>
          </w:tcPr>
          <w:p w14:paraId="43EB558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征求党小组、培养联系人、党员和群众意见会议记录</w:t>
            </w:r>
          </w:p>
        </w:tc>
        <w:tc>
          <w:tcPr>
            <w:tcW w:w="3135" w:type="dxa"/>
            <w:vAlign w:val="center"/>
          </w:tcPr>
          <w:p w14:paraId="0D071DCB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支部</w:t>
            </w:r>
            <w:r>
              <w:rPr>
                <w:rFonts w:ascii="宋体" w:hAnsi="宋体"/>
                <w:b/>
                <w:sz w:val="18"/>
                <w:szCs w:val="18"/>
              </w:rPr>
              <w:t>需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上报学生</w:t>
            </w:r>
            <w:r>
              <w:rPr>
                <w:rFonts w:ascii="宋体" w:hAnsi="宋体"/>
                <w:b/>
                <w:sz w:val="18"/>
                <w:szCs w:val="18"/>
              </w:rPr>
              <w:t>发展对象成绩单及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个人</w:t>
            </w:r>
            <w:r>
              <w:rPr>
                <w:rFonts w:ascii="宋体" w:hAnsi="宋体"/>
                <w:b/>
                <w:sz w:val="18"/>
                <w:szCs w:val="18"/>
              </w:rPr>
              <w:t>表现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情况</w:t>
            </w:r>
            <w:r>
              <w:rPr>
                <w:rFonts w:ascii="宋体" w:hAnsi="宋体"/>
                <w:b/>
                <w:sz w:val="18"/>
                <w:szCs w:val="18"/>
              </w:rPr>
              <w:t>说明</w:t>
            </w:r>
          </w:p>
        </w:tc>
        <w:tc>
          <w:tcPr>
            <w:tcW w:w="1290" w:type="dxa"/>
            <w:vMerge w:val="restart"/>
            <w:vAlign w:val="center"/>
          </w:tcPr>
          <w:p w14:paraId="6FFE566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3162B0E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Merge w:val="restart"/>
            <w:vAlign w:val="center"/>
          </w:tcPr>
          <w:p w14:paraId="1341CEF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  <w:p w14:paraId="72A08DD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  <w:p w14:paraId="3C4C9B9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72EF85EC" w14:textId="77777777">
        <w:trPr>
          <w:trHeight w:val="479"/>
          <w:jc w:val="center"/>
        </w:trPr>
        <w:tc>
          <w:tcPr>
            <w:tcW w:w="929" w:type="dxa"/>
            <w:vMerge/>
            <w:vAlign w:val="center"/>
          </w:tcPr>
          <w:p w14:paraId="04D437CB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D53136B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13.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报学院党组织预审后，再报校区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预审</w:t>
            </w:r>
          </w:p>
        </w:tc>
        <w:tc>
          <w:tcPr>
            <w:tcW w:w="3964" w:type="dxa"/>
            <w:vAlign w:val="center"/>
          </w:tcPr>
          <w:p w14:paraId="740160E8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支部大会结果报学院党组织审批</w:t>
            </w:r>
            <w:r>
              <w:rPr>
                <w:rFonts w:ascii="宋体" w:hAnsi="宋体" w:hint="eastAsia"/>
                <w:sz w:val="18"/>
                <w:szCs w:val="18"/>
              </w:rPr>
              <w:t>，再报校区党委审核。</w:t>
            </w:r>
            <w:r>
              <w:rPr>
                <w:rFonts w:ascii="宋体" w:hAnsi="宋体" w:hint="eastAsia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审查发展对象条件、培养考察情况等，向审查合格的发展对象发放《中国共产党员志愿书》。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发展对象未来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个月内将离开工作、学习单位的，一般不办理接收预备党员手续。</w:t>
            </w:r>
          </w:p>
        </w:tc>
        <w:tc>
          <w:tcPr>
            <w:tcW w:w="1485" w:type="dxa"/>
            <w:vAlign w:val="center"/>
          </w:tcPr>
          <w:p w14:paraId="250BBD2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发展党员工作预审情况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58342B82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02FF3085" w14:textId="77777777" w:rsidR="00B31B32" w:rsidRDefault="00B31B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 w14:paraId="73980947" w14:textId="77777777" w:rsidR="00B31B32" w:rsidRDefault="00C32BCF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完成《入党培养登记表》里“接收预备党员预审情况”栏目；</w:t>
            </w:r>
          </w:p>
        </w:tc>
        <w:tc>
          <w:tcPr>
            <w:tcW w:w="1290" w:type="dxa"/>
            <w:vMerge/>
            <w:vAlign w:val="center"/>
          </w:tcPr>
          <w:p w14:paraId="38BFA98D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57D0359A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1B32" w14:paraId="0AA71848" w14:textId="77777777">
        <w:trPr>
          <w:trHeight w:val="776"/>
          <w:jc w:val="center"/>
        </w:trPr>
        <w:tc>
          <w:tcPr>
            <w:tcW w:w="929" w:type="dxa"/>
            <w:vMerge/>
            <w:vAlign w:val="center"/>
          </w:tcPr>
          <w:p w14:paraId="74A1B5AE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49EE941E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14.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填写入党志愿书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115F8FBE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预审通过确定为公示对象，对拟讨论发展为预备党员的发展对象进行公示。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记录公示结果和党支部意见。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584AEA19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发展党员公示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；预备党员公示情况表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62DE47AA" w14:textId="77777777" w:rsidR="00B31B32" w:rsidRDefault="00C32BCF">
            <w:pPr>
              <w:jc w:val="left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公示时间为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天。公示情况需在单位宣传栏和党总支或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网站同时登出。（学院党组织负责公示）</w:t>
            </w:r>
          </w:p>
        </w:tc>
        <w:tc>
          <w:tcPr>
            <w:tcW w:w="1290" w:type="dxa"/>
            <w:vMerge w:val="restart"/>
            <w:vAlign w:val="center"/>
          </w:tcPr>
          <w:p w14:paraId="0FB3DBAB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Merge w:val="restart"/>
            <w:vAlign w:val="center"/>
          </w:tcPr>
          <w:p w14:paraId="5F6E55A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298A75BA" w14:textId="77777777">
        <w:trPr>
          <w:trHeight w:val="466"/>
          <w:jc w:val="center"/>
        </w:trPr>
        <w:tc>
          <w:tcPr>
            <w:tcW w:w="929" w:type="dxa"/>
            <w:vMerge/>
            <w:vAlign w:val="center"/>
          </w:tcPr>
          <w:p w14:paraId="5D512DA3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41FCD64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2F7FEE32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在入党介绍人指导下，由本人按照要求如实填写。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24DA7A1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中国共产党入党志愿书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7B05BF2E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必须有广东省委统一编号，且当年有效。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vMerge/>
            <w:vAlign w:val="center"/>
          </w:tcPr>
          <w:p w14:paraId="39ABECBE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5E7B94BB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25C77B68" w14:textId="77777777">
        <w:trPr>
          <w:trHeight w:val="1329"/>
          <w:jc w:val="center"/>
        </w:trPr>
        <w:tc>
          <w:tcPr>
            <w:tcW w:w="929" w:type="dxa"/>
            <w:vMerge/>
            <w:vAlign w:val="center"/>
          </w:tcPr>
          <w:p w14:paraId="0D550816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3645A21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15.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支部大会讨论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  <w:p w14:paraId="0A2D1DFC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19229808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召开支部大会按照程序，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逐个投票表决</w:t>
            </w:r>
            <w:r>
              <w:rPr>
                <w:rFonts w:ascii="宋体" w:hAnsi="宋体" w:hint="eastAsia"/>
                <w:sz w:val="18"/>
                <w:szCs w:val="18"/>
              </w:rPr>
              <w:t>通过发展对象入党。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有表决权的到会人数必须超过应到会有表决权人数的半数才能开会，赞成人数超过应到会有表决权的正式党员半数，方可通过。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531935A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支部大会会议记录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接收预备党员表决票及汇总表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1938D632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预备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党员确认时间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以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支部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大会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通过时间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为准。</w:t>
            </w:r>
            <w:r>
              <w:rPr>
                <w:rFonts w:ascii="宋体" w:hAnsi="宋体" w:hint="eastAsia"/>
                <w:sz w:val="18"/>
                <w:szCs w:val="18"/>
              </w:rPr>
              <w:t>在党务系统中录入相关信息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290" w:type="dxa"/>
            <w:vMerge/>
            <w:vAlign w:val="center"/>
          </w:tcPr>
          <w:p w14:paraId="00AD376E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581065F3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1B230C72" w14:textId="77777777">
        <w:trPr>
          <w:trHeight w:val="1043"/>
          <w:jc w:val="center"/>
        </w:trPr>
        <w:tc>
          <w:tcPr>
            <w:tcW w:w="929" w:type="dxa"/>
            <w:vMerge w:val="restart"/>
            <w:vAlign w:val="center"/>
          </w:tcPr>
          <w:p w14:paraId="6118A81B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四、预备党员的接收</w:t>
            </w:r>
          </w:p>
        </w:tc>
        <w:tc>
          <w:tcPr>
            <w:tcW w:w="1701" w:type="dxa"/>
            <w:vAlign w:val="center"/>
          </w:tcPr>
          <w:p w14:paraId="34144E6D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16.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学院党组织派人谈话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65685BF0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学院党组织派人谈话，作进一步了解，并帮助发展对象提高对党的认识。谈话须在党委审批前。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605A7EBB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2881D067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vAlign w:val="center"/>
          </w:tcPr>
          <w:p w14:paraId="5D481DDD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谈话人应当将谈话情况和自己对发展对象能否入党的意见，如实填写在《中国共产党入党志愿书》上，并向党委汇报。</w:t>
            </w:r>
          </w:p>
        </w:tc>
        <w:tc>
          <w:tcPr>
            <w:tcW w:w="1290" w:type="dxa"/>
            <w:vAlign w:val="center"/>
          </w:tcPr>
          <w:p w14:paraId="2D860E0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1" w:name="OLE_LINK2"/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6F0F0A35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bookmarkEnd w:id="1"/>
          </w:p>
        </w:tc>
        <w:tc>
          <w:tcPr>
            <w:tcW w:w="1088" w:type="dxa"/>
            <w:vAlign w:val="center"/>
          </w:tcPr>
          <w:p w14:paraId="5794221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各学院</w:t>
            </w:r>
          </w:p>
        </w:tc>
      </w:tr>
      <w:tr w:rsidR="00B31B32" w14:paraId="0F72614C" w14:textId="77777777">
        <w:trPr>
          <w:trHeight w:val="479"/>
          <w:jc w:val="center"/>
        </w:trPr>
        <w:tc>
          <w:tcPr>
            <w:tcW w:w="929" w:type="dxa"/>
            <w:vMerge/>
            <w:vAlign w:val="center"/>
          </w:tcPr>
          <w:p w14:paraId="1E073F17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3EA1284D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17.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报学院党组织审批，再报校区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审批</w:t>
            </w:r>
          </w:p>
        </w:tc>
        <w:tc>
          <w:tcPr>
            <w:tcW w:w="3964" w:type="dxa"/>
            <w:vAlign w:val="center"/>
          </w:tcPr>
          <w:p w14:paraId="706BB504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报学院党组织召开会议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逐个审批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485" w:type="dxa"/>
            <w:vAlign w:val="center"/>
          </w:tcPr>
          <w:p w14:paraId="532F46D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学院党组织会议记录</w:t>
            </w:r>
          </w:p>
        </w:tc>
        <w:tc>
          <w:tcPr>
            <w:tcW w:w="3135" w:type="dxa"/>
            <w:vMerge w:val="restart"/>
            <w:vAlign w:val="center"/>
          </w:tcPr>
          <w:p w14:paraId="58167DE8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 w:val="restart"/>
            <w:vAlign w:val="center"/>
          </w:tcPr>
          <w:p w14:paraId="7F92F919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2" w:name="OLE_LINK3"/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34CAFA14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bookmarkEnd w:id="2"/>
          </w:p>
        </w:tc>
        <w:tc>
          <w:tcPr>
            <w:tcW w:w="1088" w:type="dxa"/>
            <w:vAlign w:val="center"/>
          </w:tcPr>
          <w:p w14:paraId="7178D0E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各学院</w:t>
            </w:r>
          </w:p>
        </w:tc>
      </w:tr>
      <w:tr w:rsidR="00B31B32" w14:paraId="6D40A074" w14:textId="77777777">
        <w:trPr>
          <w:trHeight w:val="732"/>
          <w:jc w:val="center"/>
        </w:trPr>
        <w:tc>
          <w:tcPr>
            <w:tcW w:w="929" w:type="dxa"/>
            <w:vMerge/>
            <w:vAlign w:val="center"/>
          </w:tcPr>
          <w:p w14:paraId="3E1C73B2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AFB6964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53A97E56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召开会议，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逐个审议和表决审批</w:t>
            </w:r>
            <w:r>
              <w:rPr>
                <w:rFonts w:ascii="宋体" w:hAnsi="宋体" w:hint="eastAsia"/>
                <w:sz w:val="18"/>
                <w:szCs w:val="18"/>
              </w:rPr>
              <w:t>发展对象入党。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一般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个月内审批，特殊情况不得超过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1B8881A6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会会议记录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Merge/>
            <w:vAlign w:val="center"/>
          </w:tcPr>
          <w:p w14:paraId="7B684704" w14:textId="77777777" w:rsidR="00B31B32" w:rsidRDefault="00B31B32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/>
            <w:vAlign w:val="center"/>
          </w:tcPr>
          <w:p w14:paraId="7BFA6E27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Align w:val="center"/>
          </w:tcPr>
          <w:p w14:paraId="79D296A3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5685C48D" w14:textId="77777777">
        <w:trPr>
          <w:trHeight w:val="400"/>
          <w:jc w:val="center"/>
        </w:trPr>
        <w:tc>
          <w:tcPr>
            <w:tcW w:w="929" w:type="dxa"/>
            <w:vMerge/>
            <w:vAlign w:val="center"/>
          </w:tcPr>
          <w:p w14:paraId="28F2DC13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23E2E6C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18.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再报学校党委组织部备案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2CC1FA9E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报学校党委组织部备案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234508EB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预备党员备案汇总表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68BA3FF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在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党务系统中</w:t>
            </w:r>
            <w:r>
              <w:rPr>
                <w:rFonts w:ascii="宋体" w:hAnsi="宋体" w:hint="eastAsia"/>
                <w:sz w:val="18"/>
                <w:szCs w:val="18"/>
              </w:rPr>
              <w:t>录入相关信息，提交学校党委备案。</w:t>
            </w:r>
          </w:p>
        </w:tc>
        <w:tc>
          <w:tcPr>
            <w:tcW w:w="1290" w:type="dxa"/>
            <w:vAlign w:val="center"/>
          </w:tcPr>
          <w:p w14:paraId="17432BC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0CCCB355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0C6F317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2245D2E3" w14:textId="77777777">
        <w:trPr>
          <w:trHeight w:val="671"/>
          <w:jc w:val="center"/>
        </w:trPr>
        <w:tc>
          <w:tcPr>
            <w:tcW w:w="929" w:type="dxa"/>
            <w:vMerge w:val="restart"/>
            <w:vAlign w:val="center"/>
          </w:tcPr>
          <w:p w14:paraId="518C083A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D1CF124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73C2F1A0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957CFD0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00BA7947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963FD03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23C3A279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0D10A809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23436A36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0C9692C6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E8BCA7F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五、预备党员的教育考察和转正</w:t>
            </w:r>
          </w:p>
        </w:tc>
        <w:tc>
          <w:tcPr>
            <w:tcW w:w="1701" w:type="dxa"/>
            <w:vAlign w:val="center"/>
          </w:tcPr>
          <w:p w14:paraId="2C4FF443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lastRenderedPageBreak/>
              <w:t>19.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编入党支部和党小组</w:t>
            </w:r>
          </w:p>
          <w:p w14:paraId="17405F90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20.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入党宣誓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4EC95141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入党宣誓由基层党组织自行组织，入党后应尽快组织宣誓，完成入党程序。</w:t>
            </w:r>
          </w:p>
        </w:tc>
        <w:tc>
          <w:tcPr>
            <w:tcW w:w="1485" w:type="dxa"/>
            <w:vAlign w:val="center"/>
          </w:tcPr>
          <w:p w14:paraId="163DC62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3" w:name="OLE_LINK1"/>
            <w:r>
              <w:rPr>
                <w:rFonts w:ascii="宋体" w:hAnsi="宋体" w:hint="eastAsia"/>
                <w:sz w:val="18"/>
                <w:szCs w:val="18"/>
              </w:rPr>
              <w:t>入党宣誓活动</w:t>
            </w:r>
            <w:bookmarkEnd w:id="3"/>
            <w:r>
              <w:rPr>
                <w:rFonts w:ascii="宋体" w:hAnsi="宋体" w:hint="eastAsia"/>
                <w:sz w:val="18"/>
                <w:szCs w:val="18"/>
              </w:rPr>
              <w:t>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01B79B76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入党宣誓活动</w:t>
            </w:r>
          </w:p>
        </w:tc>
        <w:tc>
          <w:tcPr>
            <w:tcW w:w="1290" w:type="dxa"/>
            <w:vAlign w:val="center"/>
          </w:tcPr>
          <w:p w14:paraId="52E1DE2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大二下学期</w:t>
            </w:r>
          </w:p>
          <w:p w14:paraId="05EA7B6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Align w:val="center"/>
          </w:tcPr>
          <w:p w14:paraId="6A0E9521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  <w:tr w:rsidR="00B31B32" w14:paraId="03C3C001" w14:textId="77777777">
        <w:trPr>
          <w:trHeight w:val="636"/>
          <w:jc w:val="center"/>
        </w:trPr>
        <w:tc>
          <w:tcPr>
            <w:tcW w:w="929" w:type="dxa"/>
            <w:vMerge/>
            <w:vAlign w:val="center"/>
          </w:tcPr>
          <w:p w14:paraId="5D377C0C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C853DA5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21.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继续教育考察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2EA490CF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预备党员参加党的组织生活、听本人汇报、个别谈心、集中培训、实践锻炼等。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预备期为一年。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4BEDDC1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预备党员考察表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263099C2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填写《预备党员考察表》相应栏目</w:t>
            </w:r>
          </w:p>
        </w:tc>
        <w:tc>
          <w:tcPr>
            <w:tcW w:w="1290" w:type="dxa"/>
            <w:vAlign w:val="center"/>
          </w:tcPr>
          <w:p w14:paraId="389CCCF0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大三</w:t>
            </w:r>
          </w:p>
        </w:tc>
        <w:tc>
          <w:tcPr>
            <w:tcW w:w="1088" w:type="dxa"/>
            <w:vAlign w:val="center"/>
          </w:tcPr>
          <w:p w14:paraId="274FB3F5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0F0CBEC9" w14:textId="77777777">
        <w:trPr>
          <w:trHeight w:val="732"/>
          <w:jc w:val="center"/>
        </w:trPr>
        <w:tc>
          <w:tcPr>
            <w:tcW w:w="929" w:type="dxa"/>
            <w:vMerge/>
            <w:vAlign w:val="center"/>
          </w:tcPr>
          <w:p w14:paraId="7078E062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40F30A4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22.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提出转正申请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16A0BD1F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预备期满</w:t>
            </w:r>
            <w:r>
              <w:rPr>
                <w:rFonts w:ascii="宋体" w:hAnsi="宋体" w:hint="eastAsia"/>
                <w:sz w:val="18"/>
                <w:szCs w:val="18"/>
              </w:rPr>
              <w:t>，书面提出申请。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7B417BA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转正申请书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1911048F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预备党员本人撰写</w:t>
            </w:r>
          </w:p>
        </w:tc>
        <w:tc>
          <w:tcPr>
            <w:tcW w:w="1290" w:type="dxa"/>
            <w:vMerge w:val="restart"/>
            <w:vAlign w:val="center"/>
          </w:tcPr>
          <w:p w14:paraId="7AC70DF4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05D1D35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B6F8414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FA45D09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1E3BFBFD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82A4770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3551A5C4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621309A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8A826E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大三</w:t>
            </w:r>
            <w:r>
              <w:rPr>
                <w:rFonts w:ascii="宋体" w:hAnsi="宋体" w:hint="eastAsia"/>
                <w:sz w:val="18"/>
                <w:szCs w:val="18"/>
              </w:rPr>
              <w:t>下学期</w:t>
            </w:r>
          </w:p>
          <w:p w14:paraId="0E56EDA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1088" w:type="dxa"/>
            <w:vMerge w:val="restart"/>
            <w:vAlign w:val="center"/>
          </w:tcPr>
          <w:p w14:paraId="6353DF7C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6AD9C4E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1887429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A120774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5B763AE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256431B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913C43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52C4802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7D9BC15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F2E74F6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:rsidR="00B31B32" w14:paraId="51E6C860" w14:textId="77777777">
        <w:trPr>
          <w:trHeight w:val="259"/>
          <w:jc w:val="center"/>
        </w:trPr>
        <w:tc>
          <w:tcPr>
            <w:tcW w:w="929" w:type="dxa"/>
            <w:vMerge/>
            <w:vAlign w:val="center"/>
          </w:tcPr>
          <w:p w14:paraId="0B98E7DF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3D1652C6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23.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支部大会讨论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0E8CF7BD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入党介绍人和党小组提出意见。</w:t>
            </w:r>
          </w:p>
        </w:tc>
        <w:tc>
          <w:tcPr>
            <w:tcW w:w="1485" w:type="dxa"/>
            <w:vAlign w:val="center"/>
          </w:tcPr>
          <w:p w14:paraId="7438F271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入党介绍人和党</w:t>
            </w:r>
            <w:r>
              <w:rPr>
                <w:rFonts w:ascii="宋体" w:hAnsi="宋体" w:hint="eastAsia"/>
                <w:sz w:val="18"/>
                <w:szCs w:val="18"/>
              </w:rPr>
              <w:lastRenderedPageBreak/>
              <w:t>小组意见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36036C0B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lastRenderedPageBreak/>
              <w:t>填写《预备党员考察表》相应栏目</w:t>
            </w:r>
          </w:p>
        </w:tc>
        <w:tc>
          <w:tcPr>
            <w:tcW w:w="1290" w:type="dxa"/>
            <w:vMerge/>
            <w:vAlign w:val="center"/>
          </w:tcPr>
          <w:p w14:paraId="0C63EBD8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74DF4B7F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753F20A1" w14:textId="77777777">
        <w:trPr>
          <w:trHeight w:val="776"/>
          <w:jc w:val="center"/>
        </w:trPr>
        <w:tc>
          <w:tcPr>
            <w:tcW w:w="929" w:type="dxa"/>
            <w:vMerge/>
            <w:vAlign w:val="center"/>
          </w:tcPr>
          <w:p w14:paraId="46041390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59270E42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4324B0EE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发展学生党员需征求学生社区工作组的意见。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62E207D4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预备党员转正征求学生社区工作组意见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507A66B4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填写《预备党员考察表》相应栏目</w:t>
            </w:r>
          </w:p>
          <w:p w14:paraId="65E779BF" w14:textId="77777777" w:rsidR="00B31B32" w:rsidRDefault="00B31B32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/>
            <w:vAlign w:val="center"/>
          </w:tcPr>
          <w:p w14:paraId="27379BB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16822369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72D0B246" w14:textId="77777777">
        <w:trPr>
          <w:trHeight w:val="938"/>
          <w:jc w:val="center"/>
        </w:trPr>
        <w:tc>
          <w:tcPr>
            <w:tcW w:w="929" w:type="dxa"/>
            <w:vMerge/>
            <w:vAlign w:val="center"/>
          </w:tcPr>
          <w:p w14:paraId="0AB30A7A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2F638F6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2816420F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征求党员和群众的意见。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20649D55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预备党员转正征求党员和群众意见会议记录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0DFC697C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vMerge/>
            <w:vAlign w:val="center"/>
          </w:tcPr>
          <w:p w14:paraId="6E451BE2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4E9D3E0B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4B867E1A" w14:textId="77777777">
        <w:trPr>
          <w:jc w:val="center"/>
        </w:trPr>
        <w:tc>
          <w:tcPr>
            <w:tcW w:w="929" w:type="dxa"/>
            <w:vMerge/>
            <w:vAlign w:val="center"/>
          </w:tcPr>
          <w:p w14:paraId="3BB5024B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DB552CD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Merge w:val="restart"/>
            <w:vAlign w:val="center"/>
          </w:tcPr>
          <w:p w14:paraId="14303F66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党支部委员会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对拟讨论转正的预备党员举手表决，形成</w:t>
            </w:r>
            <w:proofErr w:type="gramStart"/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是否是否</w:t>
            </w:r>
            <w:proofErr w:type="gramEnd"/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同意公示的意见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，然后进行公示。</w:t>
            </w:r>
            <w:r>
              <w:rPr>
                <w:rFonts w:hint="eastAsia"/>
                <w:b/>
                <w:bCs/>
                <w:sz w:val="18"/>
                <w:szCs w:val="18"/>
              </w:rPr>
              <w:t>公示时间为</w:t>
            </w:r>
            <w:r>
              <w:rPr>
                <w:b/>
                <w:bCs/>
                <w:sz w:val="18"/>
                <w:szCs w:val="18"/>
              </w:rPr>
              <w:t>7</w:t>
            </w:r>
            <w:r>
              <w:rPr>
                <w:rFonts w:hint="eastAsia"/>
                <w:b/>
                <w:bCs/>
                <w:sz w:val="18"/>
                <w:szCs w:val="18"/>
              </w:rPr>
              <w:t>天。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记录公示结果和党支部意见。</w:t>
            </w:r>
          </w:p>
        </w:tc>
        <w:tc>
          <w:tcPr>
            <w:tcW w:w="1485" w:type="dxa"/>
            <w:vAlign w:val="center"/>
          </w:tcPr>
          <w:p w14:paraId="1304AE70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预备党员转正公示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 w:hint="eastAsia"/>
                <w:sz w:val="18"/>
                <w:szCs w:val="18"/>
              </w:rPr>
              <w:t>预备党员转正公示情况表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1CCD682D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认真履行党员义务、具备党员条件的，按期转为正式党员</w:t>
            </w:r>
          </w:p>
        </w:tc>
        <w:tc>
          <w:tcPr>
            <w:tcW w:w="1290" w:type="dxa"/>
            <w:vMerge/>
            <w:vAlign w:val="center"/>
          </w:tcPr>
          <w:p w14:paraId="6346BFB0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49170734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737F932B" w14:textId="77777777">
        <w:trPr>
          <w:trHeight w:val="776"/>
          <w:jc w:val="center"/>
        </w:trPr>
        <w:tc>
          <w:tcPr>
            <w:tcW w:w="929" w:type="dxa"/>
            <w:vMerge w:val="restart"/>
            <w:vAlign w:val="center"/>
          </w:tcPr>
          <w:p w14:paraId="20AABEF4" w14:textId="77777777" w:rsidR="00B31B32" w:rsidRDefault="00C32B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五、预备党员的教育考察和转正</w:t>
            </w:r>
          </w:p>
        </w:tc>
        <w:tc>
          <w:tcPr>
            <w:tcW w:w="1701" w:type="dxa"/>
            <w:vMerge w:val="restart"/>
            <w:vAlign w:val="center"/>
          </w:tcPr>
          <w:p w14:paraId="5F0B914F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23.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支部大会讨论</w:t>
            </w:r>
          </w:p>
        </w:tc>
        <w:tc>
          <w:tcPr>
            <w:tcW w:w="3964" w:type="dxa"/>
            <w:vMerge w:val="restart"/>
            <w:vAlign w:val="center"/>
          </w:tcPr>
          <w:p w14:paraId="11E2BE19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召开支部大会按照程序，逐个投票表决通过预备党员转正。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党员党龄从预备期满转为正式党员之日算起。</w:t>
            </w:r>
          </w:p>
        </w:tc>
        <w:tc>
          <w:tcPr>
            <w:tcW w:w="1485" w:type="dxa"/>
            <w:vAlign w:val="center"/>
          </w:tcPr>
          <w:p w14:paraId="6586980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支部大会会议记录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0372C606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/>
            <w:vAlign w:val="center"/>
          </w:tcPr>
          <w:p w14:paraId="4B87F081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399EC13C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56E17483" w14:textId="77777777">
        <w:trPr>
          <w:trHeight w:val="464"/>
          <w:jc w:val="center"/>
        </w:trPr>
        <w:tc>
          <w:tcPr>
            <w:tcW w:w="929" w:type="dxa"/>
            <w:vMerge/>
            <w:vAlign w:val="center"/>
          </w:tcPr>
          <w:p w14:paraId="11AD5009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49F464E3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Merge/>
            <w:vAlign w:val="center"/>
          </w:tcPr>
          <w:p w14:paraId="35433AD1" w14:textId="77777777" w:rsidR="00B31B32" w:rsidRDefault="00B31B32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 w14:paraId="6279466F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预备党员转正表决票及汇总表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4A227B3A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汇总表存入党员档案。</w:t>
            </w:r>
          </w:p>
          <w:p w14:paraId="5487896B" w14:textId="77777777" w:rsidR="00B31B32" w:rsidRDefault="00C32BCF">
            <w:pPr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在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党务系统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录入相关信息。</w:t>
            </w:r>
          </w:p>
        </w:tc>
        <w:tc>
          <w:tcPr>
            <w:tcW w:w="1290" w:type="dxa"/>
            <w:vMerge/>
            <w:vAlign w:val="center"/>
          </w:tcPr>
          <w:p w14:paraId="4E682D40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/>
            <w:vAlign w:val="center"/>
          </w:tcPr>
          <w:p w14:paraId="58ADB7C7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B31B32" w14:paraId="59337EA9" w14:textId="77777777">
        <w:trPr>
          <w:trHeight w:val="389"/>
          <w:jc w:val="center"/>
        </w:trPr>
        <w:tc>
          <w:tcPr>
            <w:tcW w:w="929" w:type="dxa"/>
            <w:vMerge/>
            <w:vAlign w:val="center"/>
          </w:tcPr>
          <w:p w14:paraId="75486DD1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51FD8DA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24.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报学院党组织审批后，再报校区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审批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30B17FAE" w14:textId="77777777" w:rsidR="00B31B32" w:rsidRDefault="00C32BC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报学院党组织召开会议逐个审批。</w:t>
            </w:r>
          </w:p>
        </w:tc>
        <w:tc>
          <w:tcPr>
            <w:tcW w:w="1485" w:type="dxa"/>
            <w:vAlign w:val="center"/>
          </w:tcPr>
          <w:p w14:paraId="192285F1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学院党组织会议记录</w:t>
            </w:r>
          </w:p>
        </w:tc>
        <w:tc>
          <w:tcPr>
            <w:tcW w:w="3135" w:type="dxa"/>
            <w:vMerge w:val="restart"/>
            <w:vAlign w:val="center"/>
          </w:tcPr>
          <w:p w14:paraId="797352DB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 w:val="restart"/>
            <w:vAlign w:val="center"/>
          </w:tcPr>
          <w:p w14:paraId="084E92DA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大四</w:t>
            </w:r>
          </w:p>
        </w:tc>
        <w:tc>
          <w:tcPr>
            <w:tcW w:w="1088" w:type="dxa"/>
            <w:vAlign w:val="center"/>
          </w:tcPr>
          <w:p w14:paraId="4F2F42F8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  <w:tr w:rsidR="00B31B32" w14:paraId="79CA0412" w14:textId="77777777">
        <w:trPr>
          <w:trHeight w:val="671"/>
          <w:jc w:val="center"/>
        </w:trPr>
        <w:tc>
          <w:tcPr>
            <w:tcW w:w="929" w:type="dxa"/>
            <w:vMerge/>
            <w:vAlign w:val="center"/>
          </w:tcPr>
          <w:p w14:paraId="1FC63A9E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A9AFC6C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Align w:val="center"/>
          </w:tcPr>
          <w:p w14:paraId="43FB06DD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召开会议，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逐个审议和表决审批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预备党员转正。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一般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个月内审批，特殊情况不得超过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个月。</w:t>
            </w:r>
          </w:p>
        </w:tc>
        <w:tc>
          <w:tcPr>
            <w:tcW w:w="1485" w:type="dxa"/>
            <w:vAlign w:val="center"/>
          </w:tcPr>
          <w:p w14:paraId="4A78841E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  <w:r>
              <w:rPr>
                <w:rFonts w:ascii="宋体" w:hAnsi="宋体" w:hint="eastAsia"/>
                <w:sz w:val="18"/>
                <w:szCs w:val="18"/>
              </w:rPr>
              <w:t>会会议记录</w:t>
            </w:r>
          </w:p>
        </w:tc>
        <w:tc>
          <w:tcPr>
            <w:tcW w:w="3135" w:type="dxa"/>
            <w:vMerge/>
            <w:vAlign w:val="center"/>
          </w:tcPr>
          <w:p w14:paraId="313639EF" w14:textId="77777777" w:rsidR="00B31B32" w:rsidRDefault="00B31B32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/>
            <w:vAlign w:val="center"/>
          </w:tcPr>
          <w:p w14:paraId="466E1ABC" w14:textId="77777777" w:rsidR="00B31B32" w:rsidRDefault="00B31B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Align w:val="center"/>
          </w:tcPr>
          <w:p w14:paraId="4E0D0173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02B3927E" w14:textId="77777777">
        <w:trPr>
          <w:trHeight w:val="527"/>
          <w:jc w:val="center"/>
        </w:trPr>
        <w:tc>
          <w:tcPr>
            <w:tcW w:w="929" w:type="dxa"/>
            <w:vMerge/>
            <w:vAlign w:val="center"/>
          </w:tcPr>
          <w:p w14:paraId="380C7E5F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7FFBE540" w14:textId="77777777" w:rsidR="00B31B32" w:rsidRDefault="00C32B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25.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材料归档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vAlign w:val="center"/>
          </w:tcPr>
          <w:p w14:paraId="6FB147A4" w14:textId="77777777" w:rsidR="00B31B32" w:rsidRDefault="00C32BCF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上级党委派人谈话，作进一步了解，并提出发挥党员作用要求。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vAlign w:val="center"/>
          </w:tcPr>
          <w:p w14:paraId="21391CFD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预备党员转正谈话纪实表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Align w:val="center"/>
          </w:tcPr>
          <w:p w14:paraId="17B089D9" w14:textId="77777777" w:rsidR="00B31B32" w:rsidRDefault="00B31B32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 w:val="restart"/>
            <w:vAlign w:val="center"/>
          </w:tcPr>
          <w:p w14:paraId="2F68E9B2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大四</w:t>
            </w:r>
          </w:p>
        </w:tc>
        <w:tc>
          <w:tcPr>
            <w:tcW w:w="1088" w:type="dxa"/>
            <w:vAlign w:val="center"/>
          </w:tcPr>
          <w:p w14:paraId="611B7CCC" w14:textId="77777777" w:rsidR="00B31B32" w:rsidRDefault="00C32BC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ascii="宋体" w:hAnsi="宋体" w:hint="eastAsia"/>
                <w:sz w:val="18"/>
                <w:szCs w:val="18"/>
              </w:rPr>
              <w:t>党委</w:t>
            </w:r>
          </w:p>
        </w:tc>
      </w:tr>
      <w:tr w:rsidR="00B31B32" w14:paraId="004DEC10" w14:textId="77777777">
        <w:trPr>
          <w:trHeight w:val="732"/>
          <w:jc w:val="center"/>
        </w:trPr>
        <w:tc>
          <w:tcPr>
            <w:tcW w:w="929" w:type="dxa"/>
            <w:vMerge/>
            <w:vAlign w:val="center"/>
          </w:tcPr>
          <w:p w14:paraId="71733461" w14:textId="77777777" w:rsidR="00B31B32" w:rsidRDefault="00B31B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D3DDB76" w14:textId="77777777" w:rsidR="00B31B32" w:rsidRDefault="00B31B3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8584" w:type="dxa"/>
            <w:gridSpan w:val="3"/>
            <w:vAlign w:val="center"/>
          </w:tcPr>
          <w:p w14:paraId="1EDDD128" w14:textId="77777777" w:rsidR="00B31B32" w:rsidRDefault="00C32BCF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教工党员档案材料移交人事档案室归入人事档案，学生党员毕业时与学籍材料一并归入学生档案。保留组织关系在学校的暂缓就业预备党员档案保留在支部用于转正，转出组织关系时带走。</w:t>
            </w:r>
          </w:p>
        </w:tc>
        <w:tc>
          <w:tcPr>
            <w:tcW w:w="1290" w:type="dxa"/>
            <w:vMerge/>
            <w:vAlign w:val="center"/>
          </w:tcPr>
          <w:p w14:paraId="4400D5CF" w14:textId="77777777" w:rsidR="00B31B32" w:rsidRDefault="00B31B3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Align w:val="center"/>
          </w:tcPr>
          <w:p w14:paraId="0A5FC1B8" w14:textId="77777777" w:rsidR="00B31B32" w:rsidRDefault="00C32B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</w:tbl>
    <w:p w14:paraId="1E6EC1D1" w14:textId="77777777" w:rsidR="00B31B32" w:rsidRDefault="00B31B32"/>
    <w:sectPr w:rsidR="00B31B3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QzYmY1OWY3NjI3ZGE1N2FhZDNhYjg0ODE2NmVlNzQifQ=="/>
  </w:docVars>
  <w:rsids>
    <w:rsidRoot w:val="395F6453"/>
    <w:rsid w:val="00B31B32"/>
    <w:rsid w:val="00C32BCF"/>
    <w:rsid w:val="06AE7559"/>
    <w:rsid w:val="2C661368"/>
    <w:rsid w:val="395F6453"/>
    <w:rsid w:val="527110E8"/>
    <w:rsid w:val="5955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78F666"/>
  <w15:docId w15:val="{F3567B02-8818-4BA1-9952-E2E18FA35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俊英</dc:creator>
  <cp:lastModifiedBy>刘锡赟</cp:lastModifiedBy>
  <cp:revision>2</cp:revision>
  <cp:lastPrinted>2026-04-03T09:08:00Z</cp:lastPrinted>
  <dcterms:created xsi:type="dcterms:W3CDTF">2026-04-18T10:26:00Z</dcterms:created>
  <dcterms:modified xsi:type="dcterms:W3CDTF">2026-04-18T10:26:00Z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C4D0C474504F45E5A3C5D1D3C21784EC_11</vt:lpwstr>
  </property>
  <property fmtid="{D5CDD505-2E9C-101B-9397-08002B2CF9AE}" pid="4" name="KSOTemplateDocerSaveRecord">
    <vt:lpwstr>eyJoZGlkIjoiN2I5M2Q4YTRlMmFjNDAyNTc0MjBmYzIwMGRjYjYyODEiLCJ1c2VySWQiOiIzMDkwOTUxNzMifQ==</vt:lpwstr>
  </property>
</Properties>
</file>