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9"/>
          <w:rFonts w:asciiTheme="minorEastAsia" w:hAnsiTheme="minorEastAsia"/>
          <w:b w:val="0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2021年专项附加扣除开始确认啦！-APP篇</w:t>
      </w:r>
    </w:p>
    <w:p>
      <w:pPr>
        <w:pStyle w:val="6"/>
        <w:shd w:val="clear" w:color="000000" w:fill="FFFFFF"/>
        <w:spacing w:before="0" w:after="0" w:line="480" w:lineRule="atLeast"/>
        <w:jc w:val="center"/>
        <w:rPr>
          <w:rStyle w:val="9"/>
          <w:rFonts w:asciiTheme="minorEastAsia" w:hAnsiTheme="minorEastAsia" w:eastAsiaTheme="minorEastAsia"/>
          <w:spacing w:val="23"/>
        </w:rPr>
      </w:pPr>
      <w:r>
        <w:rPr>
          <w:rStyle w:val="9"/>
          <w:rFonts w:hint="eastAsia" w:asciiTheme="minorEastAsia" w:hAnsiTheme="minorEastAsia" w:eastAsiaTheme="minorEastAsia"/>
          <w:spacing w:val="23"/>
        </w:rPr>
        <w:t>APP怎样操作？</w:t>
      </w:r>
    </w:p>
    <w:p>
      <w:pPr>
        <w:pStyle w:val="6"/>
        <w:shd w:val="clear" w:color="000000" w:fill="FFFFFF"/>
        <w:spacing w:before="0" w:after="0" w:line="480" w:lineRule="atLeast"/>
        <w:rPr>
          <w:rStyle w:val="9"/>
          <w:rFonts w:asciiTheme="minorEastAsia" w:hAnsiTheme="minorEastAsia" w:eastAsiaTheme="minorEastAsia"/>
          <w:spacing w:val="23"/>
        </w:rPr>
      </w:pPr>
      <w:r>
        <w:rPr>
          <w:rStyle w:val="9"/>
          <w:rFonts w:hint="eastAsia" w:asciiTheme="minorEastAsia" w:hAnsiTheme="minorEastAsia" w:eastAsiaTheme="minorEastAsia"/>
          <w:spacing w:val="23"/>
        </w:rPr>
        <w:t>点击所属类型，即可到达目的地</w:t>
      </w:r>
    </w:p>
    <w:p>
      <w:pPr>
        <w:pStyle w:val="6"/>
        <w:shd w:val="clear" w:color="000000" w:fill="FFFFFF"/>
        <w:spacing w:before="0" w:after="0" w:line="480" w:lineRule="atLeast"/>
        <w:rPr>
          <w:rStyle w:val="9"/>
          <w:rFonts w:asciiTheme="minorEastAsia" w:hAnsiTheme="minorEastAsia" w:eastAsiaTheme="minorEastAsia"/>
          <w:spacing w:val="23"/>
        </w:rPr>
      </w:pP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begin"/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instrText xml:space="preserve"> HYPERLINK \l "一、若2021年的专项附加扣除信息" </w:instrText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separate"/>
      </w:r>
      <w:r>
        <w:rPr>
          <w:rStyle w:val="10"/>
          <w:rFonts w:hint="eastAsia" w:asciiTheme="minorEastAsia" w:hAnsiTheme="minorEastAsia" w:eastAsiaTheme="minorEastAsia"/>
          <w:spacing w:val="23"/>
        </w:rPr>
        <w:t>一、2021年专项附加扣除信息无变动</w:t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end"/>
      </w:r>
    </w:p>
    <w:p>
      <w:pPr>
        <w:pStyle w:val="6"/>
        <w:shd w:val="clear" w:color="000000" w:fill="FFFFFF"/>
        <w:spacing w:before="0" w:after="0" w:line="480" w:lineRule="atLeast"/>
        <w:rPr>
          <w:rStyle w:val="9"/>
          <w:rFonts w:asciiTheme="minorEastAsia" w:hAnsiTheme="minorEastAsia" w:eastAsiaTheme="minorEastAsia"/>
          <w:spacing w:val="23"/>
        </w:rPr>
      </w:pP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begin"/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instrText xml:space="preserve"> HYPERLINK \l "二、2021年需对已填写的信息进行" </w:instrText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separate"/>
      </w:r>
      <w:r>
        <w:rPr>
          <w:rStyle w:val="10"/>
          <w:rFonts w:hint="eastAsia" w:asciiTheme="minorEastAsia" w:hAnsiTheme="minorEastAsia" w:eastAsiaTheme="minorEastAsia"/>
          <w:spacing w:val="23"/>
        </w:rPr>
        <w:t>二、2021年需对已填写的信息进行修改</w:t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end"/>
      </w:r>
    </w:p>
    <w:p>
      <w:pPr>
        <w:pStyle w:val="6"/>
        <w:shd w:val="clear" w:color="000000" w:fill="FFFFFF"/>
        <w:spacing w:before="0" w:after="0" w:line="480" w:lineRule="atLeast"/>
        <w:rPr>
          <w:rStyle w:val="9"/>
          <w:rFonts w:asciiTheme="minorEastAsia" w:hAnsiTheme="minorEastAsia" w:eastAsiaTheme="minorEastAsia"/>
          <w:spacing w:val="23"/>
        </w:rPr>
      </w:pP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begin"/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instrText xml:space="preserve"> HYPERLINK \l "三、2021年需要作废专项附加扣除" </w:instrText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separate"/>
      </w:r>
      <w:r>
        <w:rPr>
          <w:rStyle w:val="10"/>
          <w:rFonts w:hint="eastAsia" w:asciiTheme="minorEastAsia" w:hAnsiTheme="minorEastAsia" w:eastAsiaTheme="minorEastAsia"/>
          <w:spacing w:val="23"/>
        </w:rPr>
        <w:t>三、2021年需要作废专项附加扣除项目</w:t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end"/>
      </w:r>
    </w:p>
    <w:p>
      <w:pPr>
        <w:pStyle w:val="6"/>
        <w:shd w:val="clear" w:color="000000" w:fill="FFFFFF"/>
        <w:spacing w:before="0" w:after="0" w:line="480" w:lineRule="atLeast"/>
        <w:rPr>
          <w:rStyle w:val="9"/>
          <w:rFonts w:asciiTheme="minorEastAsia" w:hAnsiTheme="minorEastAsia" w:eastAsiaTheme="minorEastAsia"/>
          <w:spacing w:val="23"/>
        </w:rPr>
      </w:pP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begin"/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instrText xml:space="preserve"> HYPERLINK \l "四、2021年需要新增专项附加扣除" </w:instrText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separate"/>
      </w:r>
      <w:r>
        <w:rPr>
          <w:rStyle w:val="10"/>
          <w:rFonts w:hint="eastAsia" w:asciiTheme="minorEastAsia" w:hAnsiTheme="minorEastAsia" w:eastAsiaTheme="minorEastAsia"/>
          <w:spacing w:val="23"/>
        </w:rPr>
        <w:t>四、2021年需要新增专项附加扣除项目</w:t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end"/>
      </w:r>
    </w:p>
    <w:p>
      <w:pPr>
        <w:pStyle w:val="6"/>
        <w:shd w:val="clear" w:color="000000" w:fill="FFFFFF"/>
        <w:spacing w:before="0" w:after="0" w:line="480" w:lineRule="atLeast"/>
        <w:rPr>
          <w:rStyle w:val="9"/>
          <w:rFonts w:asciiTheme="minorEastAsia" w:hAnsiTheme="minorEastAsia" w:eastAsiaTheme="minorEastAsia"/>
          <w:b w:val="0"/>
          <w:spacing w:val="8"/>
          <w:shd w:val="clear" w:color="000000" w:fill="FFFFFF"/>
        </w:rPr>
      </w:pP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begin"/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instrText xml:space="preserve"> HYPERLINK \l "五、2021年首次填写专项附加扣除" </w:instrText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separate"/>
      </w:r>
      <w:r>
        <w:rPr>
          <w:rStyle w:val="10"/>
          <w:rFonts w:hint="eastAsia" w:asciiTheme="minorEastAsia" w:hAnsiTheme="minorEastAsia" w:eastAsiaTheme="minorEastAsia"/>
          <w:spacing w:val="23"/>
        </w:rPr>
        <w:t>五、2021年首次</w:t>
      </w:r>
      <w:bookmarkStart w:id="0" w:name="一、若2021年的专项附加扣除信息"/>
      <w:bookmarkEnd w:id="0"/>
      <w:r>
        <w:rPr>
          <w:rStyle w:val="10"/>
          <w:rFonts w:hint="eastAsia" w:asciiTheme="minorEastAsia" w:hAnsiTheme="minorEastAsia" w:eastAsiaTheme="minorEastAsia"/>
          <w:spacing w:val="23"/>
        </w:rPr>
        <w:t>填写专项附加扣除</w:t>
      </w:r>
      <w:r>
        <w:rPr>
          <w:rFonts w:hint="eastAsia" w:asciiTheme="minorEastAsia" w:hAnsiTheme="minorEastAsia" w:eastAsiaTheme="minorEastAsia"/>
          <w:color w:val="auto"/>
          <w:spacing w:val="23"/>
          <w:u w:val="none"/>
        </w:rPr>
        <w:fldChar w:fldCharType="end"/>
      </w:r>
    </w:p>
    <w:p>
      <w:pPr>
        <w:pStyle w:val="6"/>
        <w:numPr>
          <w:ilvl w:val="0"/>
          <w:numId w:val="1"/>
        </w:numPr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23"/>
        </w:rPr>
      </w:pPr>
      <w:r>
        <w:rPr>
          <w:rFonts w:hint="eastAsia" w:asciiTheme="minorEastAsia" w:hAnsiTheme="minorEastAsia" w:eastAsiaTheme="minorEastAsia"/>
          <w:spacing w:val="23"/>
        </w:rPr>
        <w:t>若2021年的专项附加扣除信息无变动，只需在2020年基础上确认即可</w:t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Step1：登录个人所得税APP-首页-“专项附加扣除填报”-选择“扣除年度”——快捷填报专项附加扣除“一键带入”。</w:t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bookmarkStart w:id="5" w:name="_GoBack"/>
      <w:r>
        <w:rPr>
          <w:sz w:val="20"/>
          <w:shd w:val="clear" w:color="auto" w:fill="FFFFFF"/>
        </w:rPr>
        <w:drawing>
          <wp:inline distT="0" distB="0" distL="0" distR="0">
            <wp:extent cx="2317750" cy="3450590"/>
            <wp:effectExtent l="0" t="0" r="6350" b="0"/>
            <wp:docPr id="9" name="图片 1" descr="C:\Users\ADMINI~1\AppData\Local\Temp\16080209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C:\Users\ADMINI~1\AppData\Local\Temp\1608020939(1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8385" cy="3451225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  <w:bookmarkEnd w:id="5"/>
      <w:r>
        <w:rPr>
          <w:sz w:val="20"/>
          <w:shd w:val="clear" w:color="auto" w:fill="FFFFFF"/>
        </w:rPr>
        <w:drawing>
          <wp:inline distT="0" distB="0" distL="0" distR="0">
            <wp:extent cx="2307590" cy="3448685"/>
            <wp:effectExtent l="0" t="0" r="0" b="0"/>
            <wp:docPr id="10" name="图片 2" descr="C:\Users\ADMINI~1\AppData\Local\Temp\16080209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C:\Users\ADMINI~1\AppData\Local\Temp\1608020986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8225" cy="344932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Step2：按照提示“将带入2020年度信息，请确认是否继续？”，点击“确定”后系统将跳转至“待确认扣除信息”界面，核对信息；信息确认后点击“一键确认”。</w:t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sz w:val="20"/>
          <w:shd w:val="clear" w:color="auto" w:fill="FFFFFF"/>
        </w:rPr>
        <w:drawing>
          <wp:inline distT="0" distB="0" distL="0" distR="0">
            <wp:extent cx="2338070" cy="3573145"/>
            <wp:effectExtent l="0" t="0" r="5715" b="8890"/>
            <wp:docPr id="11" name="图片 3" descr="C:\Users\ADMINI~1\AppData\Local\Temp\16080212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C:\Users\ADMINI~1\AppData\Local\Temp\1608021248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357378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hd w:val="clear" w:color="auto" w:fill="FFFFFF"/>
        </w:rPr>
        <w:drawing>
          <wp:inline distT="0" distB="0" distL="0" distR="0">
            <wp:extent cx="2420620" cy="3575685"/>
            <wp:effectExtent l="0" t="0" r="0" b="0"/>
            <wp:docPr id="3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78" b="22130"/>
                    <a:stretch>
                      <a:fillRect/>
                    </a:stretch>
                  </pic:blipFill>
                  <pic:spPr>
                    <a:xfrm>
                      <a:off x="0" y="0"/>
                      <a:ext cx="2421255" cy="357632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1"/>
        </w:numPr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bookmarkStart w:id="1" w:name="二、2021年需对已填写的信息进行"/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2021年需对已填写的信息进行修改</w:t>
      </w:r>
      <w:bookmarkEnd w:id="1"/>
    </w:p>
    <w:p>
      <w:pPr>
        <w:pStyle w:val="6"/>
        <w:numPr>
          <w:ilvl w:val="0"/>
          <w:numId w:val="2"/>
        </w:numPr>
        <w:shd w:val="clear" w:color="000000" w:fill="FFFFFF"/>
        <w:spacing w:before="0" w:after="0" w:line="480" w:lineRule="atLeast"/>
      </w:pPr>
      <w:r>
        <w:rPr>
          <w:rFonts w:hint="eastAsia"/>
        </w:rPr>
        <w:t>若</w:t>
      </w:r>
      <w:r>
        <w:t>需要</w:t>
      </w:r>
      <w:r>
        <w:rPr>
          <w:b/>
        </w:rPr>
        <w:t>修改申报方式、扣除比例、相关信息</w:t>
      </w:r>
      <w:r>
        <w:rPr>
          <w:rFonts w:hint="eastAsia"/>
        </w:rPr>
        <w:t>：</w:t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Step1：登录个人所得税APP-首页-“专项附加扣除填报”-选择“扣除年度”——快捷填报专项附加扣除“一键带入”。</w:t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sz w:val="20"/>
          <w:shd w:val="clear" w:color="auto" w:fill="FFFFFF"/>
        </w:rPr>
        <w:drawing>
          <wp:inline distT="0" distB="0" distL="0" distR="0">
            <wp:extent cx="2317750" cy="3450590"/>
            <wp:effectExtent l="0" t="0" r="6350" b="0"/>
            <wp:docPr id="13" name="图片 16" descr="C:\Users\ADMINI~1\AppData\Local\Temp\16080209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C:\Users\ADMINI~1\AppData\Local\Temp\1608020939(1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8385" cy="3451225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hd w:val="clear" w:color="auto" w:fill="FFFFFF"/>
        </w:rPr>
        <w:drawing>
          <wp:inline distT="0" distB="0" distL="0" distR="0">
            <wp:extent cx="2307590" cy="3448685"/>
            <wp:effectExtent l="0" t="0" r="0" b="0"/>
            <wp:docPr id="14" name="图片 17" descr="C:\Users\ADMINI~1\AppData\Local\Temp\16080209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7" descr="C:\Users\ADMINI~1\AppData\Local\Temp\1608020986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8225" cy="344932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</w:p>
    <w:p>
      <w:pPr>
        <w:pStyle w:val="6"/>
        <w:shd w:val="clear" w:color="000000" w:fill="FFFFFF"/>
        <w:spacing w:before="0" w:after="0" w:line="480" w:lineRule="atLeast"/>
      </w:pP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Step2：按照提示“将带入2020年度信息，请确认是否继续？”，点击“确定”后系统将跳转至“待确认扣除信息”界面，</w:t>
      </w:r>
      <w:r>
        <w:t>点击</w:t>
      </w:r>
      <w:r>
        <w:rPr>
          <w:rFonts w:hint="eastAsia"/>
        </w:rPr>
        <w:t>相应的专项附加扣除的</w:t>
      </w:r>
      <w:r>
        <w:t>“待确认”</w:t>
      </w:r>
      <w:r>
        <w:rPr>
          <w:rFonts w:hint="eastAsia"/>
        </w:rPr>
        <w:t>，</w:t>
      </w:r>
      <w:r>
        <w:t>进入相关修改页面进行修改。</w:t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sz w:val="20"/>
          <w:shd w:val="clear" w:color="auto" w:fill="FFFFFF"/>
        </w:rPr>
        <w:drawing>
          <wp:inline distT="0" distB="0" distL="0" distR="0">
            <wp:extent cx="2338070" cy="3573145"/>
            <wp:effectExtent l="0" t="0" r="5715" b="8890"/>
            <wp:docPr id="17" name="图片 19" descr="C:\Users\ADMINI~1\AppData\Local\Temp\16080212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9" descr="C:\Users\ADMINI~1\AppData\Local\Temp\1608021248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357378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hd w:val="clear" w:color="auto" w:fill="FFFFFF"/>
        </w:rPr>
        <w:drawing>
          <wp:inline distT="0" distB="0" distL="0" distR="0">
            <wp:extent cx="2468245" cy="3551555"/>
            <wp:effectExtent l="0" t="0" r="0" b="0"/>
            <wp:docPr id="5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980"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355219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inline>
        </w:drawing>
      </w:r>
    </w:p>
    <w:p>
      <w:pPr>
        <w:pStyle w:val="6"/>
        <w:shd w:val="clear" w:color="000000" w:fill="FFFFFF"/>
        <w:spacing w:before="0" w:after="0" w:line="480" w:lineRule="atLeast"/>
      </w:pPr>
      <w:r>
        <w:rPr>
          <w:sz w:val="20"/>
          <w:shd w:val="clear" w:color="auto" w:fill="FFFFFF"/>
        </w:rPr>
        <w:drawing>
          <wp:inline distT="0" distB="0" distL="0" distR="0">
            <wp:extent cx="2042160" cy="2953385"/>
            <wp:effectExtent l="0" t="0" r="0" b="5080"/>
            <wp:docPr id="19" name="图片 21" descr="C:\Users\ADMINI~1\AppData\Local\Temp\160802952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1" descr="C:\Users\ADMINI~1\AppData\Local\Temp\1608029522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2795" cy="295402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2"/>
        </w:numPr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rFonts w:hint="eastAsia"/>
        </w:rPr>
        <w:t>若</w:t>
      </w:r>
      <w:r>
        <w:t>需要</w:t>
      </w:r>
      <w:r>
        <w:rPr>
          <w:b/>
        </w:rPr>
        <w:t>修改基本信息</w:t>
      </w:r>
    </w:p>
    <w:p>
      <w:pPr>
        <w:pStyle w:val="6"/>
        <w:shd w:val="clear" w:color="000000" w:fill="FFFFFF"/>
        <w:spacing w:before="0" w:after="0" w:line="480" w:lineRule="atLeast"/>
      </w:pP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Step1：登录个人所得税APP-首页-“专项附加扣除填报”-选择“扣除年度”-“</w:t>
      </w:r>
      <w:r>
        <w:t>2020年</w:t>
      </w: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”</w:t>
      </w:r>
      <w:r>
        <w:rPr>
          <w:rFonts w:hint="eastAsia"/>
        </w:rPr>
        <w:t>。</w:t>
      </w:r>
    </w:p>
    <w:p>
      <w:pPr>
        <w:pStyle w:val="6"/>
        <w:shd w:val="clear" w:color="000000" w:fill="FFFFFF"/>
        <w:spacing w:before="0" w:after="0" w:line="480" w:lineRule="atLeast"/>
      </w:pPr>
      <w:r>
        <w:rPr>
          <w:rFonts w:hint="eastAsia"/>
        </w:rPr>
        <w:t>Step2：对需要修改的项目点击“修改”，修改相应项目后再确认2021年专项附加扣除信息。</w:t>
      </w:r>
    </w:p>
    <w:p>
      <w:pPr>
        <w:pStyle w:val="6"/>
        <w:numPr>
          <w:ilvl w:val="0"/>
          <w:numId w:val="1"/>
        </w:numPr>
        <w:shd w:val="clear" w:color="000000" w:fill="FFFFFF"/>
        <w:spacing w:before="0" w:after="0" w:line="480" w:lineRule="atLeast"/>
      </w:pPr>
      <w:bookmarkStart w:id="2" w:name="三、2021年需要作废专项附加扣除"/>
      <w:r>
        <w:rPr>
          <w:rFonts w:hint="eastAsia"/>
        </w:rPr>
        <w:t>2021年需要作废专项附加扣除项目</w:t>
      </w:r>
      <w:bookmarkEnd w:id="2"/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Step1：登录个人所得税APP-首页-“专项附加扣除填报”-选择“扣除年度”——快捷填报专项附加扣除“一键带入”。</w:t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sz w:val="20"/>
          <w:shd w:val="clear" w:color="auto" w:fill="FFFFFF"/>
        </w:rPr>
        <w:drawing>
          <wp:inline distT="0" distB="0" distL="0" distR="0">
            <wp:extent cx="2317750" cy="3450590"/>
            <wp:effectExtent l="0" t="0" r="6350" b="0"/>
            <wp:docPr id="20" name="图片 5" descr="C:\Users\ADMINI~1\AppData\Local\Temp\16080209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 descr="C:\Users\ADMINI~1\AppData\Local\Temp\1608020939(1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8385" cy="3451225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hd w:val="clear" w:color="auto" w:fill="FFFFFF"/>
        </w:rPr>
        <w:drawing>
          <wp:inline distT="0" distB="0" distL="0" distR="0">
            <wp:extent cx="2307590" cy="3448685"/>
            <wp:effectExtent l="0" t="0" r="0" b="0"/>
            <wp:docPr id="21" name="图片 6" descr="C:\Users\ADMINI~1\AppData\Local\Temp\16080209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 descr="C:\Users\ADMINI~1\AppData\Local\Temp\1608020986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8225" cy="344932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Step2：按照提示“将带入2020年度信息，请确认是否继续？”，点击“确定”后系统将跳转至“待确认扣除信息”界面，点击“待确认”状态的需要删除的专项附加扣除信息，点击“删除”，再返回点击“一键确认”。</w:t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sz w:val="20"/>
          <w:shd w:val="clear" w:color="auto" w:fill="FFFFFF"/>
        </w:rPr>
        <w:drawing>
          <wp:inline distT="0" distB="0" distL="0" distR="0">
            <wp:extent cx="2338070" cy="3573145"/>
            <wp:effectExtent l="0" t="0" r="5715" b="8890"/>
            <wp:docPr id="22" name="图片 7" descr="C:\Users\ADMINI~1\AppData\Local\Temp\16080212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 descr="C:\Users\ADMINI~1\AppData\Local\Temp\1608021248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357378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hd w:val="clear" w:color="auto" w:fill="FFFFFF"/>
        </w:rPr>
        <w:drawing>
          <wp:inline distT="0" distB="0" distL="0" distR="0">
            <wp:extent cx="2468245" cy="3551555"/>
            <wp:effectExtent l="0" t="0" r="0" b="0"/>
            <wp:docPr id="5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980"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355219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inline>
        </w:drawing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sz w:val="20"/>
          <w:shd w:val="clear" w:color="auto" w:fill="FFFFFF"/>
        </w:rPr>
        <w:drawing>
          <wp:inline distT="0" distB="0" distL="0" distR="0">
            <wp:extent cx="2828925" cy="5210175"/>
            <wp:effectExtent l="0" t="0" r="9525" b="9525"/>
            <wp:docPr id="24" name="图片 22" descr="C:\Users\ADMINI~1\AppData\Local\Temp\16080297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 descr="C:\Users\ADMINI~1\AppData\Local\Temp\1608029726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29560" cy="521081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1"/>
        </w:numPr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bookmarkStart w:id="3" w:name="四、2021年需要新增专项附加扣除"/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2021年需要新增专项附加扣除项目</w:t>
      </w:r>
      <w:bookmarkEnd w:id="3"/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Step1：先按</w:t>
      </w:r>
      <w:r>
        <w:rPr>
          <w:rFonts w:hint="eastAsia" w:asciiTheme="minorEastAsia" w:hAnsiTheme="minorEastAsia" w:eastAsiaTheme="minorEastAsia"/>
          <w:color w:val="auto"/>
          <w:spacing w:val="8"/>
          <w:u w:val="none"/>
          <w:shd w:val="clear" w:color="000000" w:fill="FFFFFF"/>
        </w:rPr>
        <w:fldChar w:fldCharType="begin"/>
      </w:r>
      <w:r>
        <w:rPr>
          <w:rFonts w:hint="eastAsia" w:asciiTheme="minorEastAsia" w:hAnsiTheme="minorEastAsia" w:eastAsiaTheme="minorEastAsia"/>
          <w:color w:val="auto"/>
          <w:spacing w:val="8"/>
          <w:u w:val="none"/>
          <w:shd w:val="clear" w:color="000000" w:fill="FFFFFF"/>
        </w:rPr>
        <w:instrText xml:space="preserve"> HYPERLINK \l "一、若2021年的专项附加扣除信息" </w:instrText>
      </w:r>
      <w:r>
        <w:rPr>
          <w:rFonts w:hint="eastAsia" w:asciiTheme="minorEastAsia" w:hAnsiTheme="minorEastAsia" w:eastAsiaTheme="minorEastAsia"/>
          <w:color w:val="auto"/>
          <w:spacing w:val="8"/>
          <w:u w:val="none"/>
          <w:shd w:val="clear" w:color="000000" w:fill="FFFFFF"/>
        </w:rPr>
        <w:fldChar w:fldCharType="separate"/>
      </w:r>
      <w:r>
        <w:rPr>
          <w:rStyle w:val="10"/>
          <w:rFonts w:hint="eastAsia" w:asciiTheme="minorEastAsia" w:hAnsiTheme="minorEastAsia" w:eastAsiaTheme="minorEastAsia"/>
          <w:spacing w:val="8"/>
          <w:shd w:val="clear" w:color="000000" w:fill="FFFFFF"/>
        </w:rPr>
        <w:t>“情形一”</w:t>
      </w:r>
      <w:r>
        <w:rPr>
          <w:rFonts w:hint="eastAsia" w:asciiTheme="minorEastAsia" w:hAnsiTheme="minorEastAsia" w:eastAsiaTheme="minorEastAsia"/>
          <w:color w:val="auto"/>
          <w:spacing w:val="8"/>
          <w:u w:val="none"/>
          <w:shd w:val="clear" w:color="000000" w:fill="FFFFFF"/>
        </w:rPr>
        <w:fldChar w:fldCharType="end"/>
      </w: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（←点它）确认之前申报的其他不需修改的专项附加扣除信息后，点击APP首页-专项附加扣除填报。</w:t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Step2：点击APP首页-专项附加扣除填报，选择扣除年度“2021”-点击需要新增的专项附加扣除项目进行填报即可。</w:t>
      </w:r>
    </w:p>
    <w:p>
      <w:pPr>
        <w:pStyle w:val="6"/>
        <w:shd w:val="clear" w:color="000000" w:fill="FFFFFF"/>
        <w:spacing w:before="0" w:after="0" w:line="480" w:lineRule="atLeast"/>
        <w:rPr>
          <w:rStyle w:val="9"/>
          <w:rFonts w:asciiTheme="minorEastAsia" w:hAnsiTheme="minorEastAsia" w:eastAsiaTheme="minorEastAsia"/>
          <w:spacing w:val="23"/>
        </w:rPr>
      </w:pPr>
      <w:r>
        <w:rPr>
          <w:sz w:val="20"/>
          <w:shd w:val="clear" w:color="auto" w:fill="FFFFFF"/>
        </w:rPr>
        <w:drawing>
          <wp:inline distT="0" distB="0" distL="0" distR="0">
            <wp:extent cx="2317750" cy="3450590"/>
            <wp:effectExtent l="0" t="0" r="6350" b="0"/>
            <wp:docPr id="25" name="图片 12" descr="C:\Users\ADMINI~1\AppData\Local\Temp\16080209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2" descr="C:\Users\ADMINI~1\AppData\Local\Temp\1608020939(1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8385" cy="3451225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</w:rPr>
        <w:drawing>
          <wp:inline distT="0" distB="0" distL="0" distR="0">
            <wp:extent cx="2316480" cy="3460115"/>
            <wp:effectExtent l="0" t="0" r="0" b="0"/>
            <wp:docPr id="26" name="图片 13" descr="C:\Users\ADMINI~1\AppData\Local\Temp\160802817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3" descr="C:\Users\ADMINI~1\AppData\Local\Temp\1608028171(1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7115" cy="346075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shd w:val="clear" w:color="000000" w:fill="FFFFFF"/>
        <w:spacing w:before="0" w:after="0" w:line="480" w:lineRule="atLeast"/>
        <w:rPr>
          <w:b/>
          <w:spacing w:val="8"/>
          <w:shd w:val="clear" w:color="000000" w:fill="FFFFFF"/>
        </w:rPr>
      </w:pPr>
    </w:p>
    <w:p>
      <w:pPr>
        <w:pStyle w:val="6"/>
        <w:numPr>
          <w:ilvl w:val="0"/>
          <w:numId w:val="1"/>
        </w:numPr>
        <w:shd w:val="clear" w:color="000000" w:fill="FFFFFF"/>
        <w:spacing w:before="0" w:after="0" w:line="480" w:lineRule="atLeast"/>
        <w:rPr>
          <w:spacing w:val="8"/>
          <w:shd w:val="clear" w:color="000000" w:fill="FFFFFF"/>
        </w:rPr>
      </w:pPr>
      <w:bookmarkStart w:id="4" w:name="五、2021年首次填写专项附加扣除"/>
      <w:r>
        <w:rPr>
          <w:rFonts w:hint="eastAsia"/>
          <w:spacing w:val="8"/>
          <w:shd w:val="clear" w:color="000000" w:fill="FFFFFF"/>
        </w:rPr>
        <w:t>2021年首次填写专项附加扣除</w:t>
      </w:r>
      <w:bookmarkEnd w:id="4"/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Step1：点击APP首页-专项附加扣除填报，选择扣除年度“2021”-点击需要新增的专项附加扣除项目进行填报。</w:t>
      </w:r>
    </w:p>
    <w:p>
      <w:pPr>
        <w:pStyle w:val="6"/>
        <w:shd w:val="clear" w:color="000000" w:fill="FFFFFF"/>
        <w:spacing w:before="0" w:after="0" w:line="480" w:lineRule="atLeast"/>
        <w:rPr>
          <w:rFonts w:asciiTheme="minorEastAsia" w:hAnsiTheme="minorEastAsia" w:eastAsiaTheme="minorEastAsia"/>
          <w:spacing w:val="8"/>
          <w:shd w:val="clear" w:color="000000" w:fill="FFFFFF"/>
        </w:rPr>
      </w:pPr>
      <w:r>
        <w:rPr>
          <w:rFonts w:hint="eastAsia" w:asciiTheme="minorEastAsia" w:hAnsiTheme="minorEastAsia" w:eastAsiaTheme="minorEastAsia"/>
          <w:spacing w:val="8"/>
          <w:shd w:val="clear" w:color="000000" w:fill="FFFFFF"/>
        </w:rPr>
        <w:t>Step2：填报相关信息后，选择申报方式“通过扣缴义务人申报”或“综合所得年度自行申报”。</w:t>
      </w:r>
    </w:p>
    <w:p>
      <w:pPr>
        <w:pStyle w:val="6"/>
        <w:shd w:val="clear" w:color="000000" w:fill="FFFFFF"/>
        <w:spacing w:before="0" w:after="0" w:line="480" w:lineRule="atLeast"/>
        <w:jc w:val="both"/>
        <w:rPr>
          <w:rStyle w:val="9"/>
          <w:rFonts w:asciiTheme="minorEastAsia" w:hAnsiTheme="minorEastAsia" w:eastAsiaTheme="minorEastAsia"/>
          <w:spacing w:val="23"/>
        </w:rPr>
      </w:pPr>
      <w:r>
        <w:rPr>
          <w:sz w:val="20"/>
          <w:shd w:val="clear" w:color="auto" w:fill="FFFFFF"/>
        </w:rPr>
        <w:drawing>
          <wp:inline distT="0" distB="0" distL="0" distR="0">
            <wp:extent cx="2317750" cy="3450590"/>
            <wp:effectExtent l="0" t="0" r="6350" b="0"/>
            <wp:docPr id="27" name="图片 14" descr="C:\Users\ADMINI~1\AppData\Local\Temp\16080209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4" descr="C:\Users\ADMINI~1\AppData\Local\Temp\1608020939(1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8385" cy="3451225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</w:rPr>
        <w:drawing>
          <wp:inline distT="0" distB="0" distL="0" distR="0">
            <wp:extent cx="2316480" cy="3460115"/>
            <wp:effectExtent l="0" t="0" r="0" b="0"/>
            <wp:docPr id="28" name="图片 15" descr="C:\Users\ADMINI~1\AppData\Local\Temp\160802817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5" descr="C:\Users\ADMINI~1\AppData\Local\Temp\1608028171(1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7115" cy="3460750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shd w:val="clear" w:color="000000" w:fill="FFFFFF"/>
        <w:spacing w:before="0" w:after="0" w:line="480" w:lineRule="atLeast"/>
        <w:rPr>
          <w:rStyle w:val="9"/>
          <w:rFonts w:asciiTheme="minorEastAsia" w:hAnsiTheme="minorEastAsia" w:eastAsiaTheme="minorEastAsia"/>
          <w:spacing w:val="23"/>
        </w:rPr>
      </w:pPr>
    </w:p>
    <w:p>
      <w:pPr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algun Gothic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00000"/>
    <w:multiLevelType w:val="multilevel"/>
    <w:tmpl w:val="2F000000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000001"/>
    <w:multiLevelType w:val="multilevel"/>
    <w:tmpl w:val="2F00000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4"/>
  </w:compat>
  <w:rsids>
    <w:rsidRoot w:val="00000000"/>
    <w:rsid w:val="27B32E6D"/>
    <w:rsid w:val="58DE05AE"/>
    <w:rsid w:val="75CA7D77"/>
    <w:rsid w:val="7DBE429A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154" w:semiHidden="0" w:name="header"/>
    <w:lsdException w:uiPriority="156" w:semiHidden="0" w:name="footer"/>
    <w:lsdException w:unhideWhenUsed="0" w:uiPriority="0" w:semiHidden="0" w:name="index heading"/>
    <w:lsdException w:qFormat="1" w:uiPriority="0" w:name="caption"/>
    <w:lsdException w:qFormat="1" w:uiPriority="16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158" w:semiHidden="0" w:name="Hyperlink"/>
    <w:lsdException w:qFormat="1" w:uiPriority="159" w:name="FollowedHyperlink"/>
    <w:lsdException w:qFormat="1" w:unhideWhenUsed="0" w:uiPriority="2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151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iPriority="152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2"/>
  </w:style>
  <w:style w:type="table" w:default="1" w:styleId="7">
    <w:name w:val="Normal Table"/>
    <w:semiHidden/>
    <w:unhideWhenUsed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152"/>
    <w:rPr>
      <w:sz w:val="18"/>
      <w:szCs w:val="18"/>
    </w:rPr>
  </w:style>
  <w:style w:type="paragraph" w:styleId="3">
    <w:name w:val="footer"/>
    <w:basedOn w:val="1"/>
    <w:link w:val="14"/>
    <w:unhideWhenUsed/>
    <w:uiPriority w:val="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uiPriority w:val="154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able of figures"/>
    <w:basedOn w:val="1"/>
    <w:next w:val="1"/>
    <w:unhideWhenUsed/>
    <w:qFormat/>
    <w:uiPriority w:val="160"/>
    <w:pPr>
      <w:ind w:left="420" w:hanging="420"/>
      <w:jc w:val="left"/>
    </w:pPr>
    <w:rPr>
      <w:rFonts w:cstheme="minorHAnsi"/>
      <w:caps/>
      <w:sz w:val="20"/>
      <w:szCs w:val="20"/>
    </w:rPr>
  </w:style>
  <w:style w:type="paragraph" w:styleId="6">
    <w:name w:val="Normal (Web)"/>
    <w:basedOn w:val="1"/>
    <w:semiHidden/>
    <w:unhideWhenUsed/>
    <w:uiPriority w:val="151"/>
    <w:pPr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  <w:style w:type="character" w:styleId="9">
    <w:name w:val="Strong"/>
    <w:basedOn w:val="8"/>
    <w:qFormat/>
    <w:uiPriority w:val="20"/>
    <w:rPr>
      <w:b/>
    </w:rPr>
  </w:style>
  <w:style w:type="character" w:styleId="10">
    <w:name w:val="FollowedHyperlink"/>
    <w:basedOn w:val="8"/>
    <w:semiHidden/>
    <w:unhideWhenUsed/>
    <w:qFormat/>
    <w:uiPriority w:val="15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8"/>
    <w:unhideWhenUsed/>
    <w:qFormat/>
    <w:uiPriority w:val="158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批注框文本 Char"/>
    <w:basedOn w:val="8"/>
    <w:link w:val="2"/>
    <w:semiHidden/>
    <w:uiPriority w:val="153"/>
    <w:rPr>
      <w:sz w:val="18"/>
      <w:szCs w:val="18"/>
    </w:rPr>
  </w:style>
  <w:style w:type="character" w:customStyle="1" w:styleId="13">
    <w:name w:val="页眉 Char"/>
    <w:basedOn w:val="8"/>
    <w:link w:val="4"/>
    <w:uiPriority w:val="155"/>
    <w:rPr>
      <w:sz w:val="18"/>
      <w:szCs w:val="18"/>
    </w:rPr>
  </w:style>
  <w:style w:type="character" w:customStyle="1" w:styleId="14">
    <w:name w:val="页脚 Char"/>
    <w:basedOn w:val="8"/>
    <w:link w:val="3"/>
    <w:uiPriority w:val="157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8</Pages>
  <Words>200</Words>
  <Characters>1343</Characters>
  <Lines>9</Lines>
  <Paragraphs>2</Paragraphs>
  <TotalTime>8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2020-12-18T11:05:01Z</dcterms:created>
  <dc:creator>Administrator</dc:creator>
  <cp:lastModifiedBy>Administrator</cp:lastModifiedBy>
  <dcterms:modified xsi:type="dcterms:W3CDTF">2020-12-18T11:14:07Z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