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243CB" w:rsidRDefault="005243CB" w:rsidP="005243CB">
      <w:pPr>
        <w:jc w:val="both"/>
        <w:rPr>
          <w:rFonts w:asciiTheme="majorEastAsia" w:eastAsiaTheme="majorEastAsia" w:hAnsiTheme="majorEastAsia" w:hint="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附件1</w:t>
      </w:r>
    </w:p>
    <w:p w:rsidR="005243CB" w:rsidRDefault="005243CB" w:rsidP="005243CB">
      <w:pPr>
        <w:spacing w:line="600" w:lineRule="exact"/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安全隐患</w:t>
      </w:r>
      <w:r>
        <w:rPr>
          <w:rFonts w:asciiTheme="majorEastAsia" w:eastAsiaTheme="majorEastAsia" w:hAnsiTheme="majorEastAsia"/>
          <w:b/>
          <w:sz w:val="44"/>
          <w:szCs w:val="44"/>
        </w:rPr>
        <w:t>排查情况统计表</w:t>
      </w:r>
    </w:p>
    <w:p w:rsidR="005243CB" w:rsidRDefault="005243CB" w:rsidP="005243CB">
      <w:pPr>
        <w:spacing w:line="600" w:lineRule="exact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</w:t>
      </w:r>
      <w:r>
        <w:rPr>
          <w:rFonts w:ascii="仿宋" w:eastAsia="仿宋" w:hAnsi="仿宋"/>
          <w:sz w:val="32"/>
          <w:szCs w:val="32"/>
        </w:rPr>
        <w:t>单位（公章）：</w:t>
      </w:r>
      <w:r>
        <w:rPr>
          <w:rFonts w:ascii="仿宋" w:eastAsia="仿宋" w:hAnsi="仿宋" w:hint="eastAsia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sz w:val="32"/>
        </w:rPr>
        <w:t>主管领导（签字）：</w:t>
      </w:r>
    </w:p>
    <w:tbl>
      <w:tblPr>
        <w:tblStyle w:val="a3"/>
        <w:tblW w:w="9502" w:type="dxa"/>
        <w:jc w:val="center"/>
        <w:tblLook w:val="04A0" w:firstRow="1" w:lastRow="0" w:firstColumn="1" w:lastColumn="0" w:noHBand="0" w:noVBand="1"/>
      </w:tblPr>
      <w:tblGrid>
        <w:gridCol w:w="641"/>
        <w:gridCol w:w="2044"/>
        <w:gridCol w:w="1290"/>
        <w:gridCol w:w="1185"/>
        <w:gridCol w:w="2175"/>
        <w:gridCol w:w="930"/>
        <w:gridCol w:w="1237"/>
      </w:tblGrid>
      <w:tr w:rsidR="005243CB" w:rsidTr="002A5F45">
        <w:trPr>
          <w:cantSplit/>
          <w:tblHeader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排查出</w:t>
            </w:r>
            <w:r>
              <w:rPr>
                <w:rFonts w:ascii="黑体" w:eastAsia="黑体" w:hAnsi="黑体"/>
                <w:sz w:val="28"/>
                <w:szCs w:val="28"/>
              </w:rPr>
              <w:t>的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安全风险</w:t>
            </w:r>
            <w:r>
              <w:rPr>
                <w:rFonts w:ascii="黑体" w:eastAsia="黑体" w:hAnsi="黑体"/>
                <w:sz w:val="28"/>
                <w:szCs w:val="28"/>
              </w:rPr>
              <w:t>隐患</w:t>
            </w: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隐患</w:t>
            </w:r>
            <w:r>
              <w:rPr>
                <w:rFonts w:ascii="黑体" w:eastAsia="黑体" w:hAnsi="黑体"/>
                <w:sz w:val="28"/>
                <w:szCs w:val="28"/>
              </w:rPr>
              <w:t>所处位置</w:t>
            </w: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是否</w:t>
            </w:r>
            <w:r>
              <w:rPr>
                <w:rFonts w:ascii="黑体" w:eastAsia="黑体" w:hAnsi="黑体"/>
                <w:sz w:val="28"/>
                <w:szCs w:val="28"/>
              </w:rPr>
              <w:t>完成整改</w:t>
            </w: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未完成</w:t>
            </w:r>
            <w:r>
              <w:rPr>
                <w:rFonts w:ascii="黑体" w:eastAsia="黑体" w:hAnsi="黑体"/>
                <w:sz w:val="28"/>
                <w:szCs w:val="28"/>
              </w:rPr>
              <w:t>整改采取的防范措施</w:t>
            </w: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整改期限</w:t>
            </w: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负责人</w:t>
            </w: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…</w:t>
            </w: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5243CB" w:rsidTr="002A5F45">
        <w:trPr>
          <w:cantSplit/>
          <w:jc w:val="center"/>
        </w:trPr>
        <w:tc>
          <w:tcPr>
            <w:tcW w:w="641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044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9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18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37" w:type="dxa"/>
            <w:vAlign w:val="center"/>
          </w:tcPr>
          <w:p w:rsidR="005243CB" w:rsidRDefault="005243CB" w:rsidP="002A5F45">
            <w:pPr>
              <w:spacing w:line="6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5243CB" w:rsidRDefault="005243CB" w:rsidP="005243CB">
      <w:pPr>
        <w:spacing w:line="600" w:lineRule="exact"/>
        <w:jc w:val="both"/>
        <w:rPr>
          <w:rFonts w:hint="eastAsia"/>
        </w:rPr>
      </w:pPr>
      <w:r>
        <w:rPr>
          <w:rFonts w:ascii="仿宋" w:eastAsia="仿宋" w:hAnsi="仿宋"/>
          <w:sz w:val="32"/>
          <w:szCs w:val="32"/>
        </w:rPr>
        <w:t>联系人：</w:t>
      </w:r>
      <w:r>
        <w:rPr>
          <w:rFonts w:ascii="仿宋" w:eastAsia="仿宋" w:hAnsi="仿宋" w:hint="eastAsia"/>
          <w:sz w:val="32"/>
          <w:szCs w:val="32"/>
        </w:rPr>
        <w:t xml:space="preserve">                      联系电话：</w:t>
      </w:r>
    </w:p>
    <w:p w:rsidR="005243CB" w:rsidRDefault="005243CB" w:rsidP="005243CB">
      <w:pPr>
        <w:jc w:val="center"/>
        <w:rPr>
          <w:rFonts w:hint="eastAsia"/>
          <w:sz w:val="28"/>
          <w:szCs w:val="28"/>
        </w:rPr>
      </w:pPr>
    </w:p>
    <w:p w:rsidR="0029599F" w:rsidRDefault="0029599F">
      <w:pPr>
        <w:rPr>
          <w:rFonts w:hint="eastAsia"/>
        </w:rPr>
      </w:pPr>
    </w:p>
    <w:sectPr w:rsidR="002959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3CB"/>
    <w:rsid w:val="00286F18"/>
    <w:rsid w:val="0029599F"/>
    <w:rsid w:val="0052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859485-49D4-44F4-B6E3-282ACD224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43C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243CB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1420807587@qq.com</dc:creator>
  <cp:keywords/>
  <dc:description/>
  <cp:lastModifiedBy>1420807587@qq.com</cp:lastModifiedBy>
  <cp:revision>1</cp:revision>
  <dcterms:created xsi:type="dcterms:W3CDTF">2024-12-25T07:09:00Z</dcterms:created>
  <dcterms:modified xsi:type="dcterms:W3CDTF">2024-12-25T07:10:00Z</dcterms:modified>
</cp:coreProperties>
</file>