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DB1" w:rsidRDefault="00A03DB1" w:rsidP="00A03DB1">
      <w:pPr>
        <w:rPr>
          <w:rStyle w:val="a3"/>
          <w:rFonts w:ascii="Arial" w:hAnsi="Arial" w:cs="Arial" w:hint="eastAsia"/>
          <w:color w:val="AC1D10"/>
          <w:spacing w:val="15"/>
          <w:shd w:val="clear" w:color="auto" w:fill="FFFFFF"/>
        </w:rPr>
      </w:pPr>
    </w:p>
    <w:p w:rsidR="00777DA0" w:rsidRDefault="00A03DB1" w:rsidP="00381F6C">
      <w:pPr>
        <w:jc w:val="center"/>
        <w:rPr>
          <w:rStyle w:val="a3"/>
          <w:rFonts w:ascii="Arial" w:hAnsi="Arial" w:cs="Arial"/>
          <w:color w:val="AC1D10"/>
          <w:spacing w:val="15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AC1D10"/>
          <w:spacing w:val="15"/>
          <w:shd w:val="clear" w:color="auto" w:fill="FFFFFF"/>
        </w:rPr>
        <w:drawing>
          <wp:inline distT="0" distB="0" distL="0" distR="0" wp14:anchorId="18B233DA" wp14:editId="077BEBF8">
            <wp:extent cx="5274310" cy="1774825"/>
            <wp:effectExtent l="0" t="0" r="2540" b="0"/>
            <wp:docPr id="15" name="图片 15" descr="C:\Users\Administrator\Desktop\2022专项附加扣除\t019130ac81b3ebae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22专项附加扣除\t019130ac81b3ebae4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1F6C">
        <w:rPr>
          <w:rStyle w:val="a3"/>
          <w:rFonts w:ascii="Arial" w:hAnsi="Arial" w:cs="Arial"/>
          <w:color w:val="AC1D10"/>
          <w:spacing w:val="15"/>
          <w:shd w:val="clear" w:color="auto" w:fill="FFFFFF"/>
        </w:rPr>
        <w:t>2022</w:t>
      </w:r>
      <w:r w:rsidR="00381F6C">
        <w:rPr>
          <w:rStyle w:val="a3"/>
          <w:rFonts w:ascii="Arial" w:hAnsi="Arial" w:cs="Arial"/>
          <w:color w:val="AC1D10"/>
          <w:spacing w:val="15"/>
          <w:shd w:val="clear" w:color="auto" w:fill="FFFFFF"/>
        </w:rPr>
        <w:t>年度个人所得税专项附加扣除已开始确认</w:t>
      </w:r>
    </w:p>
    <w:p w:rsidR="00381F6C" w:rsidRDefault="00381F6C" w:rsidP="00381F6C">
      <w:pPr>
        <w:jc w:val="center"/>
        <w:rPr>
          <w:rStyle w:val="a3"/>
          <w:rFonts w:ascii="Arial" w:hAnsi="Arial" w:cs="Arial"/>
          <w:color w:val="AC1D10"/>
          <w:spacing w:val="15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AC1D10"/>
          <w:spacing w:val="15"/>
          <w:shd w:val="clear" w:color="auto" w:fill="FFFFFF"/>
        </w:rPr>
        <w:drawing>
          <wp:inline distT="0" distB="0" distL="0" distR="0">
            <wp:extent cx="2210435" cy="1009650"/>
            <wp:effectExtent l="0" t="0" r="0" b="0"/>
            <wp:docPr id="1" name="图片 1" descr="F:\weixin\WeChat Files\qqhuimofa\FileStorage\Temp\6191a541a5d9123735ec9c8499b21f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weixin\WeChat Files\qqhuimofa\FileStorage\Temp\6191a541a5d9123735ec9c8499b21fbb.jpg"/>
                    <pic:cNvPicPr>
                      <a:picLocks noChangeAspect="1" noChangeArrowheads="1" noCrop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43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EE7" w:rsidRPr="003D730F" w:rsidRDefault="00360A72" w:rsidP="00A46EE7">
      <w:pPr>
        <w:ind w:firstLineChars="200" w:firstLine="540"/>
        <w:rPr>
          <w:rFonts w:asciiTheme="minorEastAsia" w:hAnsiTheme="minorEastAsia" w:hint="eastAsia"/>
          <w:spacing w:val="30"/>
        </w:rPr>
      </w:pPr>
      <w:r w:rsidRPr="003D730F">
        <w:rPr>
          <w:rFonts w:asciiTheme="minorEastAsia" w:hAnsiTheme="minorEastAsia" w:hint="eastAsia"/>
          <w:spacing w:val="30"/>
        </w:rPr>
        <w:t>2022年专项附加扣除填报已经开始，请对照个人情况，</w:t>
      </w:r>
      <w:r w:rsidR="00381F6C" w:rsidRPr="003D730F">
        <w:rPr>
          <w:rStyle w:val="a3"/>
          <w:rFonts w:asciiTheme="minorEastAsia" w:hAnsiTheme="minorEastAsia"/>
          <w:color w:val="AC1D10"/>
          <w:spacing w:val="30"/>
        </w:rPr>
        <w:t>在2021年12月31日前</w:t>
      </w:r>
      <w:r w:rsidR="00381F6C" w:rsidRPr="003D730F">
        <w:rPr>
          <w:rFonts w:asciiTheme="minorEastAsia" w:hAnsiTheme="minorEastAsia"/>
          <w:spacing w:val="30"/>
        </w:rPr>
        <w:t>下载并登录</w:t>
      </w:r>
      <w:r w:rsidR="00381F6C" w:rsidRPr="003D730F">
        <w:rPr>
          <w:rStyle w:val="a3"/>
          <w:rFonts w:asciiTheme="minorEastAsia" w:hAnsiTheme="minorEastAsia"/>
          <w:spacing w:val="30"/>
        </w:rPr>
        <w:t>个人所得税App</w:t>
      </w:r>
      <w:r w:rsidR="00381F6C" w:rsidRPr="003D730F">
        <w:rPr>
          <w:rFonts w:asciiTheme="minorEastAsia" w:hAnsiTheme="minorEastAsia"/>
          <w:spacing w:val="30"/>
        </w:rPr>
        <w:t>进行修改、确认。</w:t>
      </w:r>
      <w:r w:rsidR="00A46EE7" w:rsidRPr="003D730F">
        <w:rPr>
          <w:rFonts w:asciiTheme="minorEastAsia" w:hAnsiTheme="minorEastAsia" w:hint="eastAsia"/>
          <w:spacing w:val="30"/>
        </w:rPr>
        <w:t>如果在2021年12月31日前确认，可在2022年年初就开始享受到政策红利。</w:t>
      </w:r>
    </w:p>
    <w:p w:rsidR="009C4FC4" w:rsidRDefault="009C4FC4">
      <w:pPr>
        <w:rPr>
          <w:spacing w:val="30"/>
        </w:rPr>
      </w:pPr>
    </w:p>
    <w:p w:rsidR="00381F6C" w:rsidRDefault="009C4FC4" w:rsidP="00381F6C">
      <w:pPr>
        <w:jc w:val="center"/>
        <w:rPr>
          <w:spacing w:val="30"/>
        </w:rPr>
      </w:pPr>
      <w:r>
        <w:rPr>
          <w:rFonts w:hint="eastAsia"/>
          <w:spacing w:val="30"/>
        </w:rPr>
        <w:t>APP</w:t>
      </w:r>
      <w:r w:rsidR="00381F6C">
        <w:rPr>
          <w:spacing w:val="30"/>
        </w:rPr>
        <w:t>怎么操作呢？一起往下看</w:t>
      </w:r>
      <w:r w:rsidR="00381F6C">
        <w:rPr>
          <w:spacing w:val="30"/>
        </w:rPr>
        <w:t>↓</w:t>
      </w:r>
    </w:p>
    <w:p w:rsidR="003208F5" w:rsidRDefault="003208F5" w:rsidP="00381F6C">
      <w:pPr>
        <w:jc w:val="center"/>
        <w:rPr>
          <w:spacing w:val="30"/>
        </w:rPr>
      </w:pPr>
    </w:p>
    <w:p w:rsidR="009C4FC4" w:rsidRPr="00902AAD" w:rsidRDefault="003208F5" w:rsidP="003208F5">
      <w:pPr>
        <w:widowControl/>
        <w:spacing w:line="480" w:lineRule="atLeast"/>
        <w:jc w:val="center"/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4"/>
        </w:rPr>
      </w:pPr>
      <w:r w:rsidRPr="00902AAD">
        <w:rPr>
          <w:rFonts w:ascii="宋体" w:eastAsia="宋体" w:hAnsi="宋体" w:cs="宋体" w:hint="eastAsia"/>
          <w:b/>
          <w:bCs/>
          <w:color w:val="974806"/>
          <w:spacing w:val="15"/>
          <w:kern w:val="0"/>
          <w:sz w:val="28"/>
          <w:szCs w:val="24"/>
        </w:rPr>
        <w:t>情形</w:t>
      </w:r>
      <w:proofErr w:type="gramStart"/>
      <w:r w:rsidRPr="00902AAD">
        <w:rPr>
          <w:rFonts w:ascii="宋体" w:eastAsia="宋体" w:hAnsi="宋体" w:cs="宋体" w:hint="eastAsia"/>
          <w:b/>
          <w:bCs/>
          <w:color w:val="974806"/>
          <w:spacing w:val="15"/>
          <w:kern w:val="0"/>
          <w:sz w:val="28"/>
          <w:szCs w:val="24"/>
        </w:rPr>
        <w:t>一</w:t>
      </w:r>
      <w:proofErr w:type="gramEnd"/>
      <w:r w:rsidRPr="00902AAD">
        <w:rPr>
          <w:rFonts w:ascii="宋体" w:eastAsia="宋体" w:hAnsi="宋体" w:cs="宋体" w:hint="eastAsia"/>
          <w:b/>
          <w:bCs/>
          <w:color w:val="974806"/>
          <w:spacing w:val="15"/>
          <w:kern w:val="0"/>
          <w:sz w:val="28"/>
          <w:szCs w:val="24"/>
        </w:rPr>
        <w:t xml:space="preserve">   </w:t>
      </w:r>
      <w:r w:rsidR="00381F6C" w:rsidRPr="00902AAD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4"/>
        </w:rPr>
        <w:t>2022</w:t>
      </w:r>
      <w:r w:rsidR="009C4FC4" w:rsidRPr="00902AAD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4"/>
        </w:rPr>
        <w:t>年的专项附加扣除信息</w:t>
      </w:r>
      <w:r w:rsidR="00381F6C" w:rsidRPr="00902AAD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4"/>
        </w:rPr>
        <w:t>无变动</w:t>
      </w:r>
    </w:p>
    <w:p w:rsidR="00381F6C" w:rsidRPr="001260FA" w:rsidRDefault="00381F6C" w:rsidP="001260FA">
      <w:pPr>
        <w:pStyle w:val="a6"/>
        <w:widowControl/>
        <w:numPr>
          <w:ilvl w:val="0"/>
          <w:numId w:val="1"/>
        </w:numPr>
        <w:spacing w:line="480" w:lineRule="atLeast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2AAD">
        <w:rPr>
          <w:rFonts w:ascii="宋体" w:eastAsia="宋体" w:hAnsi="宋体" w:cs="宋体" w:hint="eastAsia"/>
          <w:spacing w:val="30"/>
          <w:kern w:val="0"/>
          <w:sz w:val="24"/>
          <w:szCs w:val="24"/>
        </w:rPr>
        <w:t>打开个人所得税APP首页，选择</w:t>
      </w:r>
      <w:r w:rsidR="003208F5" w:rsidRPr="00902AAD">
        <w:rPr>
          <w:rFonts w:ascii="宋体" w:eastAsia="宋体" w:hAnsi="宋体" w:cs="宋体" w:hint="eastAsia"/>
          <w:spacing w:val="30"/>
          <w:kern w:val="0"/>
          <w:sz w:val="24"/>
          <w:szCs w:val="24"/>
        </w:rPr>
        <w:t>“了解一下”</w:t>
      </w:r>
      <w:r w:rsidRPr="00902AAD">
        <w:rPr>
          <w:rFonts w:ascii="宋体" w:eastAsia="宋体" w:hAnsi="宋体" w:cs="宋体" w:hint="eastAsia"/>
          <w:spacing w:val="30"/>
          <w:kern w:val="0"/>
          <w:sz w:val="24"/>
          <w:szCs w:val="24"/>
        </w:rPr>
        <w:t>或</w:t>
      </w:r>
      <w:r w:rsidR="003208F5" w:rsidRPr="00902AAD">
        <w:rPr>
          <w:rFonts w:ascii="宋体" w:eastAsia="宋体" w:hAnsi="宋体" w:cs="宋体" w:hint="eastAsia"/>
          <w:spacing w:val="30"/>
          <w:kern w:val="0"/>
          <w:sz w:val="24"/>
          <w:szCs w:val="24"/>
        </w:rPr>
        <w:t>“专项附加扣除填报”</w:t>
      </w:r>
      <w:r w:rsidRPr="00902AAD">
        <w:rPr>
          <w:rFonts w:ascii="宋体" w:eastAsia="宋体" w:hAnsi="宋体" w:cs="宋体" w:hint="eastAsia"/>
          <w:spacing w:val="30"/>
          <w:kern w:val="0"/>
          <w:sz w:val="24"/>
          <w:szCs w:val="24"/>
        </w:rPr>
        <w:t>选择</w:t>
      </w:r>
      <w:r w:rsidRPr="00902AAD">
        <w:rPr>
          <w:rFonts w:ascii="宋体" w:eastAsia="宋体" w:hAnsi="宋体" w:cs="宋体" w:hint="eastAsia"/>
          <w:b/>
          <w:spacing w:val="30"/>
          <w:kern w:val="0"/>
          <w:sz w:val="24"/>
          <w:szCs w:val="24"/>
        </w:rPr>
        <w:t>一键带入</w:t>
      </w:r>
      <w:r w:rsidRPr="00902AAD">
        <w:rPr>
          <w:rFonts w:ascii="宋体" w:eastAsia="宋体" w:hAnsi="宋体" w:cs="宋体" w:hint="eastAsia"/>
          <w:spacing w:val="30"/>
          <w:kern w:val="0"/>
          <w:sz w:val="24"/>
          <w:szCs w:val="24"/>
        </w:rPr>
        <w:t>，再选择扣除年度</w:t>
      </w:r>
      <w:r w:rsidRPr="00902AAD">
        <w:rPr>
          <w:rFonts w:ascii="宋体" w:eastAsia="宋体" w:hAnsi="宋体" w:cs="宋体" w:hint="eastAsia"/>
          <w:b/>
          <w:spacing w:val="30"/>
          <w:kern w:val="0"/>
          <w:sz w:val="24"/>
          <w:szCs w:val="24"/>
        </w:rPr>
        <w:t>2022</w:t>
      </w:r>
      <w:r w:rsidRPr="00902AAD">
        <w:rPr>
          <w:rFonts w:ascii="宋体" w:eastAsia="宋体" w:hAnsi="宋体" w:cs="宋体" w:hint="eastAsia"/>
          <w:spacing w:val="30"/>
          <w:kern w:val="0"/>
          <w:sz w:val="24"/>
          <w:szCs w:val="24"/>
        </w:rPr>
        <w:t>。</w:t>
      </w:r>
      <w:r>
        <w:rPr>
          <w:rFonts w:ascii="宋体" w:eastAsia="宋体" w:hAnsi="宋体"/>
          <w:noProof/>
        </w:rPr>
        <mc:AlternateContent>
          <mc:Choice Requires="wps">
            <w:drawing>
              <wp:inline distT="0" distB="0" distL="0" distR="0" wp14:anchorId="6B4D1055" wp14:editId="06787A5A">
                <wp:extent cx="302895" cy="302895"/>
                <wp:effectExtent l="0" t="0" r="0" b="0"/>
                <wp:docPr id="11" name="矩形 11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1" o:spid="_x0000_s1026" alt="说明: 图片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oYRzg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GKahhHOAgAAxQUAAA4AAAAAAAAAAAAAAAAALgIAAGRycy9lMm9Eb2MueG1sUEsB&#10;Ai0AFAAGAAgAAAAhABsGO8HZAAAAAwEAAA8AAAAAAAAAAAAAAAAAKA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宋体" w:eastAsia="宋体" w:hAnsi="宋体"/>
          <w:noProof/>
        </w:rPr>
        <mc:AlternateContent>
          <mc:Choice Requires="wps">
            <w:drawing>
              <wp:inline distT="0" distB="0" distL="0" distR="0" wp14:anchorId="56FA90B5" wp14:editId="658E4A91">
                <wp:extent cx="302895" cy="302895"/>
                <wp:effectExtent l="0" t="0" r="0" b="0"/>
                <wp:docPr id="10" name="矩形 10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0" o:spid="_x0000_s1026" alt="说明: 图片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  <w:r w:rsidRPr="001260FA"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/>
          <w:noProof/>
        </w:rPr>
        <w:lastRenderedPageBreak/>
        <w:drawing>
          <wp:inline distT="0" distB="0" distL="0" distR="0" wp14:anchorId="1ECF7C36" wp14:editId="18DCEDCD">
            <wp:extent cx="2476149" cy="4987127"/>
            <wp:effectExtent l="0" t="0" r="635" b="4445"/>
            <wp:docPr id="12" name="图片 12" descr="F:\weixin\WeChat Files\qqhuimofa\FileStorage\Temp\e0f00c366b65297dddd20e6589c79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weixin\WeChat Files\qqhuimofa\FileStorage\Temp\e0f00c366b65297dddd20e6589c797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463" cy="499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9B7E34" wp14:editId="5E457B96">
            <wp:extent cx="2479539" cy="4991146"/>
            <wp:effectExtent l="0" t="0" r="0" b="0"/>
            <wp:docPr id="14" name="图片 14" descr="F:\weixin\WeChat Files\qqhuimofa\FileStorage\Temp\436ad13df48834b0313ccd68554f65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:\weixin\WeChat Files\qqhuimofa\FileStorage\Temp\436ad13df48834b0313ccd68554f65e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143" cy="4996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3733" w:rsidRPr="001260FA">
        <w:rPr>
          <w:rFonts w:ascii="宋体" w:eastAsia="宋体" w:hAnsi="宋体" w:cs="宋体"/>
          <w:kern w:val="0"/>
          <w:sz w:val="24"/>
          <w:szCs w:val="24"/>
        </w:rPr>
        <w:br/>
      </w:r>
    </w:p>
    <w:p w:rsidR="00974F09" w:rsidRPr="00C83733" w:rsidRDefault="00381F6C" w:rsidP="00C83733">
      <w:pPr>
        <w:pStyle w:val="a6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宋体"/>
          <w:spacing w:val="30"/>
          <w:kern w:val="0"/>
          <w:sz w:val="24"/>
          <w:szCs w:val="24"/>
        </w:rPr>
      </w:pPr>
      <w:r w:rsidRPr="00C83733">
        <w:rPr>
          <w:rFonts w:ascii="宋体" w:eastAsia="宋体" w:hAnsi="宋体" w:cs="宋体"/>
          <w:spacing w:val="30"/>
          <w:kern w:val="0"/>
          <w:sz w:val="24"/>
          <w:szCs w:val="24"/>
        </w:rPr>
        <w:t>依据提示“</w:t>
      </w:r>
      <w:r w:rsidRPr="00C83733">
        <w:rPr>
          <w:rFonts w:ascii="宋体" w:eastAsia="宋体" w:hAnsi="宋体" w:cs="宋体"/>
          <w:color w:val="000000"/>
          <w:spacing w:val="30"/>
          <w:kern w:val="0"/>
          <w:sz w:val="24"/>
          <w:szCs w:val="24"/>
        </w:rPr>
        <w:t>将带入2021年度信息，确认是否继续？</w:t>
      </w:r>
      <w:r w:rsidRPr="00C83733">
        <w:rPr>
          <w:rFonts w:ascii="宋体" w:eastAsia="宋体" w:hAnsi="宋体" w:cs="宋体"/>
          <w:spacing w:val="30"/>
          <w:kern w:val="0"/>
          <w:sz w:val="24"/>
          <w:szCs w:val="24"/>
        </w:rPr>
        <w:t>”或者“</w:t>
      </w:r>
      <w:r w:rsidRPr="00C83733">
        <w:rPr>
          <w:rFonts w:ascii="宋体" w:eastAsia="宋体" w:hAnsi="宋体" w:cs="宋体"/>
          <w:color w:val="000000"/>
          <w:spacing w:val="30"/>
          <w:kern w:val="0"/>
          <w:sz w:val="24"/>
          <w:szCs w:val="24"/>
        </w:rPr>
        <w:t>您在2022</w:t>
      </w:r>
      <w:r w:rsidR="00C83733">
        <w:rPr>
          <w:rFonts w:ascii="宋体" w:eastAsia="宋体" w:hAnsi="宋体" w:cs="宋体"/>
          <w:color w:val="000000"/>
          <w:spacing w:val="30"/>
          <w:kern w:val="0"/>
          <w:sz w:val="24"/>
          <w:szCs w:val="24"/>
        </w:rPr>
        <w:t>年度已存在专项附加扣除信息。如果继续确认</w:t>
      </w:r>
      <w:r w:rsidR="00C83733">
        <w:rPr>
          <w:rFonts w:ascii="宋体" w:eastAsia="宋体" w:hAnsi="宋体" w:cs="宋体" w:hint="eastAsia"/>
          <w:color w:val="000000"/>
          <w:spacing w:val="30"/>
          <w:kern w:val="0"/>
          <w:sz w:val="24"/>
          <w:szCs w:val="24"/>
        </w:rPr>
        <w:t>，</w:t>
      </w:r>
      <w:r w:rsidRPr="00C83733">
        <w:rPr>
          <w:rFonts w:ascii="宋体" w:eastAsia="宋体" w:hAnsi="宋体" w:cs="宋体"/>
          <w:color w:val="000000"/>
          <w:spacing w:val="30"/>
          <w:kern w:val="0"/>
          <w:sz w:val="24"/>
          <w:szCs w:val="24"/>
        </w:rPr>
        <w:lastRenderedPageBreak/>
        <w:t>将覆盖已存在的专项附加扣除信息！</w:t>
      </w:r>
      <w:r w:rsidRPr="00C83733">
        <w:rPr>
          <w:rFonts w:ascii="宋体" w:eastAsia="宋体" w:hAnsi="宋体" w:cs="宋体"/>
          <w:spacing w:val="30"/>
          <w:kern w:val="0"/>
          <w:sz w:val="24"/>
          <w:szCs w:val="24"/>
        </w:rPr>
        <w:t>”，</w:t>
      </w:r>
      <w:r w:rsidRPr="00C83733">
        <w:rPr>
          <w:rFonts w:ascii="宋体" w:eastAsia="宋体" w:hAnsi="宋体" w:cs="宋体"/>
          <w:b/>
          <w:bCs/>
          <w:spacing w:val="30"/>
          <w:kern w:val="0"/>
          <w:sz w:val="24"/>
          <w:szCs w:val="24"/>
        </w:rPr>
        <w:t>确认后点击确定</w:t>
      </w:r>
      <w:r w:rsidRPr="00C83733">
        <w:rPr>
          <w:rFonts w:ascii="宋体" w:eastAsia="宋体" w:hAnsi="宋体" w:cs="宋体"/>
          <w:spacing w:val="30"/>
          <w:kern w:val="0"/>
          <w:sz w:val="24"/>
          <w:szCs w:val="24"/>
        </w:rPr>
        <w:t>。</w:t>
      </w:r>
      <w:r w:rsidRPr="00C83733">
        <w:rPr>
          <w:rFonts w:ascii="宋体" w:eastAsia="宋体" w:hAnsi="宋体" w:cs="宋体"/>
          <w:kern w:val="0"/>
          <w:sz w:val="24"/>
          <w:szCs w:val="24"/>
        </w:rPr>
        <w:br/>
      </w:r>
      <w:r w:rsidR="00C83733">
        <w:rPr>
          <w:noProof/>
        </w:rPr>
        <w:drawing>
          <wp:inline distT="0" distB="0" distL="0" distR="0" wp14:anchorId="59472AC9" wp14:editId="1A4146ED">
            <wp:extent cx="2468611" cy="5042272"/>
            <wp:effectExtent l="0" t="0" r="8255" b="635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1298" cy="5047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D31F36" wp14:editId="496121B0">
            <wp:extent cx="2486809" cy="5041459"/>
            <wp:effectExtent l="0" t="0" r="8890" b="6985"/>
            <wp:docPr id="20" name="图片 20" descr="F:\weixin\WeChat Files\qqhuimofa\FileStorage\Temp\bd0d60d843748b6b352023aee07f8c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F:\weixin\WeChat Files\qqhuimofa\FileStorage\Temp\bd0d60d843748b6b352023aee07f8cdc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534" cy="5057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F6C" w:rsidRPr="00381F6C" w:rsidRDefault="00381F6C" w:rsidP="00381F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A24E88" w:rsidRPr="00921E9B" w:rsidRDefault="00381F6C" w:rsidP="00921E9B">
      <w:pPr>
        <w:pStyle w:val="a6"/>
        <w:widowControl/>
        <w:numPr>
          <w:ilvl w:val="0"/>
          <w:numId w:val="1"/>
        </w:numPr>
        <w:spacing w:line="480" w:lineRule="atLeast"/>
        <w:ind w:firstLineChars="0"/>
        <w:jc w:val="left"/>
        <w:rPr>
          <w:rFonts w:ascii="宋体" w:eastAsia="宋体" w:hAnsi="宋体" w:cs="宋体"/>
          <w:spacing w:val="15"/>
          <w:kern w:val="0"/>
          <w:sz w:val="23"/>
          <w:szCs w:val="23"/>
        </w:rPr>
      </w:pPr>
      <w:r w:rsidRPr="00921E9B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打开待确认状态的专项附加扣除，核对信息：如有修改可以点击修改，信息确认后点击</w:t>
      </w:r>
      <w:r w:rsidR="00902AAD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“</w:t>
      </w:r>
      <w:r w:rsidR="00902AAD" w:rsidRPr="00902AAD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一键确认</w:t>
      </w:r>
      <w:r w:rsidR="00902AAD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”</w:t>
      </w:r>
      <w:r w:rsidRPr="00921E9B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。</w:t>
      </w:r>
    </w:p>
    <w:p w:rsidR="00A24E88" w:rsidRPr="00A24E88" w:rsidRDefault="00A24E88" w:rsidP="00A24E88">
      <w:pPr>
        <w:pStyle w:val="a6"/>
        <w:ind w:firstLine="482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381F6C" w:rsidRPr="00A24E88" w:rsidRDefault="00381F6C" w:rsidP="00A24E8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4E88">
        <w:rPr>
          <w:rFonts w:ascii="宋体" w:eastAsia="宋体" w:hAnsi="宋体" w:cs="宋体"/>
          <w:b/>
          <w:bCs/>
          <w:kern w:val="0"/>
          <w:sz w:val="24"/>
          <w:szCs w:val="24"/>
        </w:rPr>
        <w:t>注意：</w:t>
      </w:r>
    </w:p>
    <w:p w:rsidR="00381F6C" w:rsidRPr="00381F6C" w:rsidRDefault="00381F6C" w:rsidP="002D0CA1">
      <w:pPr>
        <w:widowControl/>
        <w:spacing w:line="480" w:lineRule="atLeast"/>
        <w:ind w:firstLineChars="200" w:firstLine="520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381F6C">
        <w:rPr>
          <w:rFonts w:ascii="宋体" w:eastAsia="宋体" w:hAnsi="宋体" w:cs="宋体"/>
          <w:spacing w:val="15"/>
          <w:kern w:val="0"/>
          <w:sz w:val="23"/>
          <w:szCs w:val="23"/>
        </w:rPr>
        <w:t>点击一键确认后，信息则提交成功。不需要重复确认，否则之前确认的信息会显示已作废，系统会以最新确认的信息为准。</w:t>
      </w:r>
    </w:p>
    <w:p w:rsidR="00381F6C" w:rsidRPr="00381F6C" w:rsidRDefault="00381F6C" w:rsidP="00381F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81F6C" w:rsidRPr="0086073A" w:rsidRDefault="00A24E88" w:rsidP="00A24E88">
      <w:pPr>
        <w:widowControl/>
        <w:spacing w:line="480" w:lineRule="atLeast"/>
        <w:jc w:val="center"/>
        <w:rPr>
          <w:rFonts w:ascii="宋体" w:eastAsia="宋体" w:hAnsi="宋体" w:cs="宋体"/>
          <w:spacing w:val="15"/>
          <w:kern w:val="0"/>
          <w:sz w:val="28"/>
          <w:szCs w:val="28"/>
        </w:rPr>
      </w:pPr>
      <w:r w:rsidRPr="0086073A">
        <w:rPr>
          <w:rFonts w:ascii="宋体" w:eastAsia="宋体" w:hAnsi="宋体" w:cs="宋体" w:hint="eastAsia"/>
          <w:b/>
          <w:bCs/>
          <w:color w:val="974806"/>
          <w:spacing w:val="15"/>
          <w:kern w:val="0"/>
          <w:sz w:val="28"/>
          <w:szCs w:val="28"/>
        </w:rPr>
        <w:t xml:space="preserve">情形二  </w:t>
      </w:r>
      <w:r w:rsidR="00381F6C" w:rsidRPr="0086073A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8"/>
        </w:rPr>
        <w:t>2022</w:t>
      </w:r>
      <w:r w:rsidRPr="0086073A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8"/>
        </w:rPr>
        <w:t>年需要对已填写的信息进行修改</w:t>
      </w:r>
    </w:p>
    <w:p w:rsidR="00381F6C" w:rsidRPr="0086073A" w:rsidRDefault="00381F6C" w:rsidP="0086073A">
      <w:pPr>
        <w:pStyle w:val="a6"/>
        <w:widowControl/>
        <w:numPr>
          <w:ilvl w:val="0"/>
          <w:numId w:val="3"/>
        </w:numPr>
        <w:spacing w:line="480" w:lineRule="atLeast"/>
        <w:ind w:firstLineChars="0"/>
        <w:jc w:val="left"/>
        <w:rPr>
          <w:rFonts w:ascii="宋体" w:eastAsia="宋体" w:hAnsi="宋体" w:cs="宋体"/>
          <w:spacing w:val="15"/>
          <w:kern w:val="0"/>
          <w:sz w:val="23"/>
          <w:szCs w:val="23"/>
        </w:rPr>
      </w:pPr>
      <w:r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如需要</w:t>
      </w:r>
      <w:r w:rsidRPr="0086073A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修改申报方式、扣除比例、相关信息</w:t>
      </w:r>
      <w:r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等，则需点击</w:t>
      </w:r>
      <w:r w:rsidR="00902AAD"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“</w:t>
      </w:r>
      <w:r w:rsidR="00902AAD" w:rsidRPr="0086073A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待确认</w:t>
      </w:r>
      <w:r w:rsidR="00902AAD"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”</w:t>
      </w:r>
      <w:r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之后进入相关修改页面进行修改，此方式只能修改部分信息；</w:t>
      </w:r>
    </w:p>
    <w:p w:rsidR="00974F09" w:rsidRPr="00381F6C" w:rsidRDefault="00974F09" w:rsidP="002D0CA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3642767" cy="5948894"/>
            <wp:effectExtent l="0" t="0" r="0" b="0"/>
            <wp:docPr id="21" name="图片 21" descr="F:\weixin\WeChat Files\qqhuimofa\FileStorage\Temp\f2c4f3ddd5135c7d0dee3c12500ac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:\weixin\WeChat Files\qqhuimofa\FileStorage\Temp\f2c4f3ddd5135c7d0dee3c12500ace65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440" cy="5953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F6C" w:rsidRPr="0086073A" w:rsidRDefault="00381F6C" w:rsidP="0086073A">
      <w:pPr>
        <w:pStyle w:val="a6"/>
        <w:widowControl/>
        <w:numPr>
          <w:ilvl w:val="0"/>
          <w:numId w:val="3"/>
        </w:numPr>
        <w:spacing w:line="480" w:lineRule="atLeast"/>
        <w:ind w:firstLineChars="0"/>
        <w:jc w:val="left"/>
        <w:rPr>
          <w:rFonts w:ascii="宋体" w:eastAsia="宋体" w:hAnsi="宋体" w:cs="宋体"/>
          <w:spacing w:val="15"/>
          <w:kern w:val="0"/>
          <w:sz w:val="23"/>
          <w:szCs w:val="23"/>
        </w:rPr>
      </w:pPr>
      <w:r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如</w:t>
      </w:r>
      <w:r w:rsidRPr="0086073A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需要修改基本信息</w:t>
      </w:r>
      <w:r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，在APP中点击</w:t>
      </w:r>
      <w:r w:rsidR="00A24E88"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“</w:t>
      </w:r>
      <w:r w:rsidR="00A24E88" w:rsidRPr="002E5AC7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首页</w:t>
      </w:r>
      <w:r w:rsidR="00A24E88"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”</w:t>
      </w:r>
      <w:r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，选择</w:t>
      </w:r>
      <w:r w:rsidR="00A24E88"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“</w:t>
      </w:r>
      <w:r w:rsidR="00A24E88" w:rsidRPr="002E5AC7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专项附加扣除填报</w:t>
      </w:r>
      <w:r w:rsidR="00A24E88"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”</w:t>
      </w:r>
      <w:r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，选择</w:t>
      </w:r>
      <w:r w:rsidR="00A24E88"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“</w:t>
      </w:r>
      <w:r w:rsidR="00A24E88" w:rsidRPr="002E5AC7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2021年</w:t>
      </w:r>
      <w:r w:rsidR="00A24E88"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”</w:t>
      </w:r>
      <w:r w:rsidRPr="0086073A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，修改之后再确认2022年的信息。</w:t>
      </w:r>
    </w:p>
    <w:p w:rsidR="00381F6C" w:rsidRPr="00381F6C" w:rsidRDefault="00381F6C" w:rsidP="00381F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81F6C" w:rsidRPr="0086073A" w:rsidRDefault="00A24E88" w:rsidP="00A24E88">
      <w:pPr>
        <w:widowControl/>
        <w:spacing w:line="480" w:lineRule="atLeast"/>
        <w:jc w:val="center"/>
        <w:rPr>
          <w:rFonts w:ascii="宋体" w:eastAsia="宋体" w:hAnsi="宋体" w:cs="宋体"/>
          <w:spacing w:val="15"/>
          <w:kern w:val="0"/>
          <w:sz w:val="28"/>
          <w:szCs w:val="28"/>
        </w:rPr>
      </w:pPr>
      <w:r w:rsidRPr="0086073A">
        <w:rPr>
          <w:rFonts w:ascii="宋体" w:eastAsia="宋体" w:hAnsi="宋体" w:cs="宋体" w:hint="eastAsia"/>
          <w:b/>
          <w:bCs/>
          <w:color w:val="974806"/>
          <w:spacing w:val="15"/>
          <w:kern w:val="0"/>
          <w:sz w:val="28"/>
          <w:szCs w:val="28"/>
        </w:rPr>
        <w:t xml:space="preserve">情形三  </w:t>
      </w:r>
      <w:r w:rsidR="00381F6C" w:rsidRPr="0086073A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8"/>
        </w:rPr>
        <w:t>2022</w:t>
      </w:r>
      <w:r w:rsidR="009C4FC4" w:rsidRPr="0086073A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8"/>
        </w:rPr>
        <w:t>年需要作废专项附加扣除项目</w:t>
      </w:r>
    </w:p>
    <w:p w:rsidR="00381F6C" w:rsidRPr="002E5AC7" w:rsidRDefault="00381F6C" w:rsidP="002E5AC7">
      <w:pPr>
        <w:widowControl/>
        <w:spacing w:line="480" w:lineRule="atLeast"/>
        <w:ind w:firstLineChars="200" w:firstLine="520"/>
        <w:jc w:val="left"/>
        <w:rPr>
          <w:rFonts w:ascii="宋体" w:eastAsia="宋体" w:hAnsi="宋体" w:cs="宋体"/>
          <w:spacing w:val="15"/>
          <w:kern w:val="0"/>
          <w:sz w:val="23"/>
          <w:szCs w:val="23"/>
        </w:rPr>
      </w:pPr>
      <w:r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如2022年不再申请赡养老年人专项附加扣除，点击待确认状态的赡养老人信息，点击</w:t>
      </w:r>
      <w:r w:rsidR="00902AAD"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“删除”</w:t>
      </w:r>
      <w:r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，点击</w:t>
      </w:r>
      <w:r w:rsidR="00902AAD"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“一键确认”</w:t>
      </w:r>
      <w:r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。</w:t>
      </w:r>
    </w:p>
    <w:p w:rsidR="00381F6C" w:rsidRPr="00381F6C" w:rsidRDefault="00974F09" w:rsidP="00381F6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3487251" cy="7130330"/>
            <wp:effectExtent l="0" t="0" r="0" b="0"/>
            <wp:docPr id="22" name="图片 22" descr="F:\weixin\WeChat Files\qqhuimofa\FileStorage\Temp\22cab0bca52fe83830f576c0f02876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F:\weixin\WeChat Files\qqhuimofa\FileStorage\Temp\22cab0bca52fe83830f576c0f02876a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012" cy="7144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F6C" w:rsidRPr="00381F6C" w:rsidRDefault="00381F6C" w:rsidP="00381F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81F6C" w:rsidRPr="00381F6C" w:rsidRDefault="00381F6C" w:rsidP="00381F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81F6C" w:rsidRPr="002E5AC7" w:rsidRDefault="00A24E88" w:rsidP="00A24E88">
      <w:pPr>
        <w:widowControl/>
        <w:spacing w:line="480" w:lineRule="atLeast"/>
        <w:jc w:val="center"/>
        <w:rPr>
          <w:rFonts w:ascii="宋体" w:eastAsia="宋体" w:hAnsi="宋体" w:cs="宋体"/>
          <w:spacing w:val="15"/>
          <w:kern w:val="0"/>
          <w:sz w:val="28"/>
          <w:szCs w:val="28"/>
        </w:rPr>
      </w:pPr>
      <w:r w:rsidRPr="002E5AC7">
        <w:rPr>
          <w:rFonts w:ascii="宋体" w:eastAsia="宋体" w:hAnsi="宋体" w:cs="宋体" w:hint="eastAsia"/>
          <w:b/>
          <w:bCs/>
          <w:color w:val="974806"/>
          <w:spacing w:val="15"/>
          <w:kern w:val="0"/>
          <w:sz w:val="28"/>
          <w:szCs w:val="28"/>
        </w:rPr>
        <w:t xml:space="preserve">情形四  </w:t>
      </w:r>
      <w:r w:rsidR="00381F6C" w:rsidRPr="002E5AC7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8"/>
        </w:rPr>
        <w:t>2022年需要新增专项附加扣除项目</w:t>
      </w:r>
    </w:p>
    <w:p w:rsidR="00381F6C" w:rsidRPr="002E5AC7" w:rsidRDefault="00381F6C" w:rsidP="002E5AC7">
      <w:pPr>
        <w:widowControl/>
        <w:spacing w:line="480" w:lineRule="atLeast"/>
        <w:ind w:firstLineChars="200" w:firstLine="520"/>
        <w:jc w:val="left"/>
        <w:rPr>
          <w:rFonts w:ascii="宋体" w:eastAsia="宋体" w:hAnsi="宋体" w:cs="宋体"/>
          <w:spacing w:val="15"/>
          <w:kern w:val="0"/>
          <w:sz w:val="23"/>
          <w:szCs w:val="23"/>
        </w:rPr>
      </w:pPr>
      <w:r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lastRenderedPageBreak/>
        <w:t>如2022年新增子女教育扣除，先按</w:t>
      </w:r>
      <w:r w:rsidRPr="002E5AC7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情形</w:t>
      </w:r>
      <w:proofErr w:type="gramStart"/>
      <w:r w:rsidRPr="002E5AC7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一</w:t>
      </w:r>
      <w:proofErr w:type="gramEnd"/>
      <w:r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步骤确认之前申报的其它不需要修改的专项附加扣除信息后，点击APP</w:t>
      </w:r>
      <w:r w:rsidR="00921E9B"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“首页”</w:t>
      </w:r>
      <w:r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，</w:t>
      </w:r>
      <w:r w:rsidRPr="002E5AC7">
        <w:rPr>
          <w:rFonts w:ascii="宋体" w:eastAsia="宋体" w:hAnsi="宋体" w:cs="宋体" w:hint="eastAsia"/>
          <w:b/>
          <w:spacing w:val="15"/>
          <w:kern w:val="0"/>
          <w:sz w:val="23"/>
          <w:szCs w:val="23"/>
        </w:rPr>
        <w:t>专项附加扣除填报</w:t>
      </w:r>
      <w:r w:rsidRPr="002E5AC7">
        <w:rPr>
          <w:rFonts w:ascii="宋体" w:eastAsia="宋体" w:hAnsi="宋体" w:cs="宋体" w:hint="eastAsia"/>
          <w:spacing w:val="15"/>
          <w:kern w:val="0"/>
          <w:sz w:val="23"/>
          <w:szCs w:val="23"/>
        </w:rPr>
        <w:t>。</w:t>
      </w:r>
      <w:r w:rsidRPr="002E5AC7">
        <w:rPr>
          <w:rFonts w:ascii="宋体" w:eastAsia="宋体" w:hAnsi="宋体" w:cs="宋体"/>
          <w:noProof/>
          <w:spacing w:val="15"/>
          <w:kern w:val="0"/>
          <w:sz w:val="23"/>
          <w:szCs w:val="23"/>
        </w:rPr>
        <mc:AlternateContent>
          <mc:Choice Requires="wps">
            <w:drawing>
              <wp:inline distT="0" distB="0" distL="0" distR="0" wp14:anchorId="662D7160" wp14:editId="78634F8E">
                <wp:extent cx="302895" cy="302895"/>
                <wp:effectExtent l="0" t="0" r="0" b="0"/>
                <wp:docPr id="5" name="矩形 5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5" o:spid="_x0000_s1026" alt="说明: 图片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  <w:r w:rsidRPr="002E5AC7">
        <w:rPr>
          <w:rFonts w:ascii="宋体" w:eastAsia="宋体" w:hAnsi="宋体" w:cs="宋体"/>
          <w:noProof/>
          <w:spacing w:val="15"/>
          <w:kern w:val="0"/>
          <w:sz w:val="23"/>
          <w:szCs w:val="23"/>
        </w:rPr>
        <mc:AlternateContent>
          <mc:Choice Requires="wps">
            <w:drawing>
              <wp:inline distT="0" distB="0" distL="0" distR="0" wp14:anchorId="14EFF911" wp14:editId="5532CC07">
                <wp:extent cx="302895" cy="302895"/>
                <wp:effectExtent l="0" t="0" r="0" b="0"/>
                <wp:docPr id="4" name="矩形 4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4" o:spid="_x0000_s1026" alt="说明: 图片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381F6C" w:rsidRPr="00381F6C" w:rsidRDefault="00974F09" w:rsidP="00381F6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2536683" cy="5106172"/>
            <wp:effectExtent l="0" t="0" r="0" b="0"/>
            <wp:docPr id="24" name="图片 24" descr="F:\weixin\WeChat Files\qqhuimofa\FileStorage\Temp\070f073d2861e8d3c0adedb0c433eb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F:\weixin\WeChat Files\qqhuimofa\FileStorage\Temp\070f073d2861e8d3c0adedb0c433eb4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353" cy="5129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2538316" cy="5109458"/>
            <wp:effectExtent l="0" t="0" r="0" b="0"/>
            <wp:docPr id="25" name="图片 25" descr="F:\weixin\WeChat Files\qqhuimofa\FileStorage\Temp\e61d014312981b25942c9f6a5a0f3d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F:\weixin\WeChat Files\qqhuimofa\FileStorage\Temp\e61d014312981b25942c9f6a5a0f3d5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390" cy="5123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AAD" w:rsidRDefault="00902AAD" w:rsidP="00A24E88">
      <w:pPr>
        <w:widowControl/>
        <w:spacing w:line="480" w:lineRule="atLeast"/>
        <w:ind w:firstLine="480"/>
        <w:jc w:val="center"/>
        <w:rPr>
          <w:rFonts w:ascii="宋体" w:eastAsia="宋体" w:hAnsi="宋体" w:cs="宋体"/>
          <w:b/>
          <w:bCs/>
          <w:color w:val="974806"/>
          <w:spacing w:val="15"/>
          <w:kern w:val="0"/>
          <w:sz w:val="24"/>
          <w:szCs w:val="24"/>
        </w:rPr>
      </w:pPr>
    </w:p>
    <w:p w:rsidR="00381F6C" w:rsidRPr="002E5AC7" w:rsidRDefault="00A24E88" w:rsidP="00A24E88">
      <w:pPr>
        <w:widowControl/>
        <w:spacing w:line="480" w:lineRule="atLeast"/>
        <w:ind w:firstLine="480"/>
        <w:jc w:val="center"/>
        <w:rPr>
          <w:rFonts w:ascii="宋体" w:eastAsia="宋体" w:hAnsi="宋体" w:cs="宋体"/>
          <w:spacing w:val="15"/>
          <w:kern w:val="0"/>
          <w:sz w:val="28"/>
          <w:szCs w:val="24"/>
        </w:rPr>
      </w:pPr>
      <w:r w:rsidRPr="002E5AC7">
        <w:rPr>
          <w:rFonts w:ascii="宋体" w:eastAsia="宋体" w:hAnsi="宋体" w:cs="宋体" w:hint="eastAsia"/>
          <w:b/>
          <w:bCs/>
          <w:color w:val="974806"/>
          <w:spacing w:val="15"/>
          <w:kern w:val="0"/>
          <w:sz w:val="28"/>
          <w:szCs w:val="24"/>
        </w:rPr>
        <w:t xml:space="preserve">情形五  </w:t>
      </w:r>
      <w:r w:rsidR="00381F6C" w:rsidRPr="002E5AC7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4"/>
        </w:rPr>
        <w:t>2022</w:t>
      </w:r>
      <w:r w:rsidR="009C4FC4" w:rsidRPr="002E5AC7">
        <w:rPr>
          <w:rFonts w:ascii="宋体" w:eastAsia="宋体" w:hAnsi="宋体" w:cs="宋体"/>
          <w:b/>
          <w:bCs/>
          <w:color w:val="974806"/>
          <w:spacing w:val="15"/>
          <w:kern w:val="0"/>
          <w:sz w:val="28"/>
          <w:szCs w:val="24"/>
        </w:rPr>
        <w:t>年首次填写专项附加扣除项目</w:t>
      </w:r>
    </w:p>
    <w:p w:rsidR="00381F6C" w:rsidRPr="002E5AC7" w:rsidRDefault="00381F6C" w:rsidP="002D0CA1">
      <w:pPr>
        <w:widowControl/>
        <w:ind w:firstLineChars="200" w:firstLine="600"/>
        <w:jc w:val="left"/>
        <w:rPr>
          <w:rFonts w:asciiTheme="minorEastAsia" w:hAnsiTheme="minorEastAsia" w:cs="宋体"/>
          <w:spacing w:val="30"/>
          <w:kern w:val="0"/>
          <w:sz w:val="24"/>
          <w:szCs w:val="24"/>
        </w:rPr>
      </w:pPr>
      <w:r w:rsidRPr="002E5AC7">
        <w:rPr>
          <w:rFonts w:asciiTheme="minorEastAsia" w:hAnsiTheme="minorEastAsia" w:cs="宋体" w:hint="eastAsia"/>
          <w:spacing w:val="30"/>
          <w:kern w:val="0"/>
          <w:sz w:val="24"/>
          <w:szCs w:val="24"/>
        </w:rPr>
        <w:t>直接选择</w:t>
      </w:r>
      <w:r w:rsidR="00A24E88" w:rsidRPr="002E5AC7">
        <w:rPr>
          <w:rFonts w:asciiTheme="minorEastAsia" w:hAnsiTheme="minorEastAsia" w:cs="宋体" w:hint="eastAsia"/>
          <w:spacing w:val="30"/>
          <w:kern w:val="0"/>
          <w:sz w:val="24"/>
          <w:szCs w:val="24"/>
        </w:rPr>
        <w:t>“首页”</w:t>
      </w:r>
      <w:r w:rsidRPr="002E5AC7">
        <w:rPr>
          <w:rFonts w:asciiTheme="minorEastAsia" w:hAnsiTheme="minorEastAsia" w:cs="宋体" w:hint="eastAsia"/>
          <w:spacing w:val="30"/>
          <w:kern w:val="0"/>
          <w:sz w:val="24"/>
          <w:szCs w:val="24"/>
        </w:rPr>
        <w:t>的</w:t>
      </w:r>
      <w:r w:rsidR="00A24E88" w:rsidRPr="002E5AC7">
        <w:rPr>
          <w:rFonts w:asciiTheme="minorEastAsia" w:hAnsiTheme="minorEastAsia" w:cs="宋体" w:hint="eastAsia"/>
          <w:spacing w:val="30"/>
          <w:kern w:val="0"/>
          <w:sz w:val="24"/>
          <w:szCs w:val="24"/>
        </w:rPr>
        <w:t>“专项附加扣除填报”</w:t>
      </w:r>
      <w:r w:rsidRPr="002E5AC7">
        <w:rPr>
          <w:rFonts w:asciiTheme="minorEastAsia" w:hAnsiTheme="minorEastAsia" w:cs="宋体" w:hint="eastAsia"/>
          <w:spacing w:val="30"/>
          <w:kern w:val="0"/>
          <w:sz w:val="24"/>
          <w:szCs w:val="24"/>
        </w:rPr>
        <w:t>即可填写信息。</w:t>
      </w:r>
    </w:p>
    <w:p w:rsidR="00974F09" w:rsidRPr="002E5AC7" w:rsidRDefault="00974F09" w:rsidP="00381F6C">
      <w:pPr>
        <w:widowControl/>
        <w:jc w:val="left"/>
        <w:rPr>
          <w:rFonts w:asciiTheme="minorEastAsia" w:hAnsiTheme="minorEastAsia" w:cs="宋体"/>
          <w:spacing w:val="30"/>
          <w:kern w:val="0"/>
          <w:sz w:val="24"/>
          <w:szCs w:val="24"/>
        </w:rPr>
      </w:pPr>
    </w:p>
    <w:p w:rsidR="00974F09" w:rsidRDefault="00974F09" w:rsidP="00381F6C">
      <w:pPr>
        <w:widowControl/>
        <w:jc w:val="left"/>
        <w:rPr>
          <w:rFonts w:ascii="微软雅黑" w:eastAsia="微软雅黑" w:hAnsi="微软雅黑" w:cs="宋体"/>
          <w:spacing w:val="30"/>
          <w:kern w:val="0"/>
          <w:sz w:val="24"/>
          <w:szCs w:val="24"/>
        </w:rPr>
      </w:pPr>
    </w:p>
    <w:p w:rsidR="00974F09" w:rsidRDefault="00974F09" w:rsidP="002D0CA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3714920" cy="7477885"/>
            <wp:effectExtent l="0" t="0" r="0" b="8890"/>
            <wp:docPr id="26" name="图片 26" descr="F:\weixin\WeChat Files\qqhuimofa\FileStorage\Temp\5e4171499ba7f439aa918a12f8c3bd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F:\weixin\WeChat Files\qqhuimofa\FileStorage\Temp\5e4171499ba7f439aa918a12f8c3bda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990" cy="7480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733" w:rsidRDefault="00C83733" w:rsidP="00C8373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44535753" wp14:editId="4C49EF7B">
            <wp:extent cx="1654810" cy="1694180"/>
            <wp:effectExtent l="0" t="0" r="2540" b="1270"/>
            <wp:docPr id="27" name="图片 27" descr="F:\weixin\WeChat Files\qqhuimofa\FileStorage\Temp\5f7b35051c9d07f908233818b13cf5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F:\weixin\WeChat Files\qqhuimofa\FileStorage\Temp\5f7b35051c9d07f908233818b13cf56a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810" cy="169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宋体" w:eastAsia="宋体" w:hAnsi="宋体" w:cs="宋体" w:hint="eastAsia"/>
          <w:kern w:val="0"/>
          <w:sz w:val="24"/>
          <w:szCs w:val="24"/>
        </w:rPr>
        <w:t>扫码下载</w:t>
      </w:r>
      <w:proofErr w:type="gramEnd"/>
      <w:r>
        <w:rPr>
          <w:rFonts w:ascii="宋体" w:eastAsia="宋体" w:hAnsi="宋体" w:cs="宋体" w:hint="eastAsia"/>
          <w:kern w:val="0"/>
          <w:sz w:val="24"/>
          <w:szCs w:val="24"/>
        </w:rPr>
        <w:t xml:space="preserve">个人所得税APP </w:t>
      </w:r>
    </w:p>
    <w:p w:rsidR="00C83733" w:rsidRDefault="00C83733" w:rsidP="00C8373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81F6C" w:rsidRDefault="00C83733" w:rsidP="002D0CA1">
      <w:pPr>
        <w:widowControl/>
        <w:jc w:val="left"/>
        <w:rPr>
          <w:rFonts w:ascii="Arial" w:hAnsi="Arial" w:cs="Arial"/>
          <w:color w:val="888888"/>
          <w:spacing w:val="8"/>
          <w:szCs w:val="21"/>
          <w:shd w:val="clear" w:color="auto" w:fill="FFFFFF"/>
        </w:rPr>
      </w:pPr>
      <w:r>
        <w:rPr>
          <w:rFonts w:ascii="Arial" w:hAnsi="Arial" w:cs="Arial"/>
          <w:color w:val="888888"/>
          <w:spacing w:val="8"/>
          <w:szCs w:val="21"/>
          <w:shd w:val="clear" w:color="auto" w:fill="FFFFFF"/>
        </w:rPr>
        <w:t>来源：国家税务总局广东省税务局</w:t>
      </w:r>
    </w:p>
    <w:p w:rsidR="00BB7AD7" w:rsidRDefault="00BB7AD7" w:rsidP="002D0CA1">
      <w:pPr>
        <w:widowControl/>
        <w:jc w:val="left"/>
        <w:rPr>
          <w:rFonts w:ascii="Arial" w:hAnsi="Arial" w:cs="Arial"/>
          <w:color w:val="888888"/>
          <w:spacing w:val="8"/>
          <w:szCs w:val="21"/>
          <w:shd w:val="clear" w:color="auto" w:fill="FFFFFF"/>
        </w:rPr>
      </w:pPr>
      <w:bookmarkStart w:id="0" w:name="_GoBack"/>
      <w:bookmarkEnd w:id="0"/>
    </w:p>
    <w:p w:rsidR="00BB7AD7" w:rsidRDefault="00BB7AD7" w:rsidP="002D0CA1">
      <w:pPr>
        <w:widowControl/>
        <w:jc w:val="left"/>
        <w:rPr>
          <w:rFonts w:ascii="Arial" w:hAnsi="Arial" w:cs="Arial"/>
          <w:color w:val="888888"/>
          <w:spacing w:val="8"/>
          <w:szCs w:val="21"/>
          <w:shd w:val="clear" w:color="auto" w:fill="FFFFFF"/>
        </w:rPr>
      </w:pPr>
    </w:p>
    <w:p w:rsidR="00BB7AD7" w:rsidRDefault="00BB7AD7" w:rsidP="002D0CA1">
      <w:pPr>
        <w:widowControl/>
        <w:jc w:val="left"/>
        <w:rPr>
          <w:rFonts w:ascii="Arial" w:hAnsi="Arial" w:cs="Arial"/>
          <w:color w:val="888888"/>
          <w:spacing w:val="8"/>
          <w:szCs w:val="21"/>
          <w:shd w:val="clear" w:color="auto" w:fill="FFFFFF"/>
        </w:rPr>
      </w:pPr>
    </w:p>
    <w:p w:rsidR="008C6A5A" w:rsidRPr="008C6A5A" w:rsidRDefault="008C6A5A" w:rsidP="008C6A5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sectPr w:rsidR="008C6A5A" w:rsidRPr="008C6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1C97" w:rsidRDefault="00F91C97" w:rsidP="00A03DB1">
      <w:r>
        <w:separator/>
      </w:r>
    </w:p>
  </w:endnote>
  <w:endnote w:type="continuationSeparator" w:id="0">
    <w:p w:rsidR="00F91C97" w:rsidRDefault="00F91C97" w:rsidP="00A03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1C97" w:rsidRDefault="00F91C97" w:rsidP="00A03DB1">
      <w:r>
        <w:separator/>
      </w:r>
    </w:p>
  </w:footnote>
  <w:footnote w:type="continuationSeparator" w:id="0">
    <w:p w:rsidR="00F91C97" w:rsidRDefault="00F91C97" w:rsidP="00A03D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70471"/>
    <w:multiLevelType w:val="hybridMultilevel"/>
    <w:tmpl w:val="260033DC"/>
    <w:lvl w:ilvl="0" w:tplc="61A691B4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804599"/>
    <w:multiLevelType w:val="hybridMultilevel"/>
    <w:tmpl w:val="5FE08718"/>
    <w:lvl w:ilvl="0" w:tplc="D94843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6D94F0F"/>
    <w:multiLevelType w:val="hybridMultilevel"/>
    <w:tmpl w:val="E066308A"/>
    <w:lvl w:ilvl="0" w:tplc="2EA87278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6C"/>
    <w:rsid w:val="000E5E31"/>
    <w:rsid w:val="001260FA"/>
    <w:rsid w:val="002D0CA1"/>
    <w:rsid w:val="002E5AC7"/>
    <w:rsid w:val="003208F5"/>
    <w:rsid w:val="00360A72"/>
    <w:rsid w:val="003776B2"/>
    <w:rsid w:val="00381F6C"/>
    <w:rsid w:val="003D730F"/>
    <w:rsid w:val="00461F9C"/>
    <w:rsid w:val="00587088"/>
    <w:rsid w:val="005F0D2A"/>
    <w:rsid w:val="00777DA0"/>
    <w:rsid w:val="0086073A"/>
    <w:rsid w:val="008C6A5A"/>
    <w:rsid w:val="00902AAD"/>
    <w:rsid w:val="00921E9B"/>
    <w:rsid w:val="00974F09"/>
    <w:rsid w:val="009C4FC4"/>
    <w:rsid w:val="00A03DB1"/>
    <w:rsid w:val="00A24956"/>
    <w:rsid w:val="00A24E88"/>
    <w:rsid w:val="00A46EE7"/>
    <w:rsid w:val="00BB7AD7"/>
    <w:rsid w:val="00C83733"/>
    <w:rsid w:val="00F91C97"/>
    <w:rsid w:val="00FE3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81F6C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381F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1F6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81F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C83733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A03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03DB1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03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03D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81F6C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381F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1F6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81F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C83733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A03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03DB1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03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03D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65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124</Words>
  <Characters>709</Characters>
  <Application>Microsoft Office Word</Application>
  <DocSecurity>0</DocSecurity>
  <Lines>5</Lines>
  <Paragraphs>1</Paragraphs>
  <ScaleCrop>false</ScaleCrop>
  <Company>微软中国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2021-12-27T01:33:00Z</dcterms:created>
  <dcterms:modified xsi:type="dcterms:W3CDTF">2021-12-27T01:44:00Z</dcterms:modified>
</cp:coreProperties>
</file>