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FFBE1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3DE3CB8A">
      <w:pPr>
        <w:rPr>
          <w:rFonts w:hint="eastAsia" w:asciiTheme="majorEastAsia" w:hAnsiTheme="majorEastAsia" w:eastAsiaTheme="maj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 w14:paraId="4B0E1C3B">
      <w:pPr>
        <w:spacing w:line="6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安全隐患</w:t>
      </w:r>
      <w:r>
        <w:rPr>
          <w:rFonts w:asciiTheme="majorEastAsia" w:hAnsiTheme="majorEastAsia" w:eastAsiaTheme="majorEastAsia"/>
          <w:b/>
          <w:sz w:val="44"/>
          <w:szCs w:val="44"/>
        </w:rPr>
        <w:t>排查情况统计表</w:t>
      </w:r>
    </w:p>
    <w:p w14:paraId="781C276B">
      <w:pPr>
        <w:spacing w:line="6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</w:rPr>
        <w:t>主管领导（签字）：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246"/>
        <w:gridCol w:w="1469"/>
        <w:gridCol w:w="1469"/>
        <w:gridCol w:w="2636"/>
      </w:tblGrid>
      <w:tr w14:paraId="4DA5EF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0" w:type="auto"/>
            <w:vAlign w:val="center"/>
          </w:tcPr>
          <w:p w14:paraId="217F069F">
            <w:pPr>
              <w:spacing w:line="6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14:paraId="2EA59A98">
            <w:pPr>
              <w:spacing w:line="6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排查出</w:t>
            </w:r>
            <w:r>
              <w:rPr>
                <w:rFonts w:ascii="黑体" w:hAnsi="黑体" w:eastAsia="黑体"/>
                <w:sz w:val="28"/>
                <w:szCs w:val="28"/>
              </w:rPr>
              <w:t>的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安全风险</w:t>
            </w:r>
            <w:r>
              <w:rPr>
                <w:rFonts w:ascii="黑体" w:hAnsi="黑体" w:eastAsia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14:paraId="401A5405">
            <w:pPr>
              <w:spacing w:line="6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隐患</w:t>
            </w:r>
            <w:r>
              <w:rPr>
                <w:rFonts w:ascii="黑体" w:hAnsi="黑体" w:eastAsia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14:paraId="7AFFC687">
            <w:pPr>
              <w:spacing w:line="6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14:paraId="73E2927A">
            <w:pPr>
              <w:spacing w:line="6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整改采取的防范措施</w:t>
            </w:r>
          </w:p>
        </w:tc>
      </w:tr>
      <w:tr w14:paraId="34C604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71C7F41A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591B39D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893CF23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19D537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B9921FF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B46A8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409F0C75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17B920B1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D3EC363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D21E991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626371C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05B56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62B52974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05580A76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ACD3454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DCCCAAB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42DB15D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DC69F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42858329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6D5DC458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636BA90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BB2BAF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687A37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C3AD2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3D3E5CAF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15BF771C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4EA2407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3718CB7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DBBCC75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D1114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25072021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14:paraId="5A74F09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8B1E27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908863D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5B83FBC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28111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664A10AE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14:paraId="64883488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28701C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9C10CC8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4CD0A12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A2249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22461BE8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14:paraId="14A36E91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2362CD8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F8470E6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1B87F13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DD3C3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7AE5C7EB">
            <w:pPr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 w14:paraId="3633D8CD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D58CEEE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B4314B7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8B6A840"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6FAEF44B">
      <w:pPr>
        <w:spacing w:line="600" w:lineRule="exact"/>
        <w:ind w:firstLine="160" w:firstLineChars="50"/>
        <w:rPr>
          <w:rFonts w:hint="eastAsia"/>
        </w:rPr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 w14:paraId="24A8B8EB">
      <w:pPr>
        <w:rPr>
          <w:rFonts w:hint="eastAsia"/>
          <w:sz w:val="28"/>
          <w:szCs w:val="28"/>
        </w:rPr>
      </w:pPr>
    </w:p>
    <w:p w14:paraId="0CD44883"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 w14:paraId="5A2CEA7B">
      <w:pPr>
        <w:spacing w:line="600" w:lineRule="exact"/>
        <w:rPr>
          <w:rFonts w:hint="eastAsia"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附件2</w:t>
      </w:r>
    </w:p>
    <w:p w14:paraId="1DE71D70">
      <w:pPr>
        <w:snapToGrid w:val="0"/>
        <w:spacing w:line="240" w:lineRule="atLeast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校园安全隐患排查项目参考</w:t>
      </w:r>
    </w:p>
    <w:p w14:paraId="579B322B">
      <w:pPr>
        <w:snapToGrid w:val="0"/>
        <w:spacing w:line="240" w:lineRule="atLeast"/>
        <w:ind w:firstLine="422" w:firstLineChars="150"/>
        <w:rPr>
          <w:rFonts w:ascii="仿宋_GB2312" w:hAnsi="Times New Roman" w:eastAsia="仿宋_GB2312" w:cs="Times New Roman"/>
          <w:b/>
          <w:bCs/>
          <w:sz w:val="28"/>
          <w:szCs w:val="28"/>
        </w:rPr>
      </w:pPr>
    </w:p>
    <w:tbl>
      <w:tblPr>
        <w:tblStyle w:val="4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 w14:paraId="508FD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46E41">
            <w:pPr>
              <w:snapToGrid w:val="0"/>
              <w:spacing w:line="32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089ED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954D1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隐   患   项   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1323B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是(否)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32B31">
            <w:pPr>
              <w:snapToGrid w:val="0"/>
              <w:spacing w:line="32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整改措施</w:t>
            </w:r>
          </w:p>
        </w:tc>
      </w:tr>
      <w:tr w14:paraId="5CCBC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D3F85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校</w:t>
            </w:r>
          </w:p>
          <w:p w14:paraId="0316774B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区</w:t>
            </w:r>
          </w:p>
          <w:p w14:paraId="2202948E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环</w:t>
            </w:r>
          </w:p>
          <w:p w14:paraId="2FEDF1DE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75B7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C551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3E0D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C5C1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F2E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F8FD8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ECA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884C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304A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4FC6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F4B1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2A7EB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9B97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B50C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校园及周边区域的山体、日月湖、校园建筑物、活动场所，通道等是否存在安全隐患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F30F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4288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C5FC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9A37E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D3E3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33CF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DC72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3984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4B4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1BD03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5BE6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B559F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消防设施设备、交通、监控是否正常（室外消防栓、水泵接合器、减速带、监控探头）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1FA0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D5FA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7FE9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500A6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DDBF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0ACE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是否有定点巡逻制度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4E25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6277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3BC5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FD4EF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教</w:t>
            </w:r>
          </w:p>
          <w:p w14:paraId="1F862DF7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 w14:paraId="3FEABDAB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  <w:p w14:paraId="64E5D22E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20D49033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A256C75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FF9FC44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7799D7BC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3E0C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EFA0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10EF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B1C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FAF0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689C4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19B6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1B5B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F1F0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CA53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F3D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AEEB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4102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BB06D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155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0368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510D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E581A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D6DE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C124D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教室内教学设备是否安全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9BF3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8489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30F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35C00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3993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BD4D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1D6E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EF96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66DE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7FBFD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D1D4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9E9A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9F9F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036D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D029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E921B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EE16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AEEB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D453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08A1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0F2B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5CB39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E466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D3BE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62ED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4894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BA3E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8E3BD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4F7A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F477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2075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961B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5B59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7FE22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A65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1FD3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BD79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239F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2FFB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3F523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64C7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D663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02E6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F43B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9CC5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0C49E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9F43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76DB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8C8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D8DC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3D76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BD514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E096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6560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C506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7D7B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7E2B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2BC74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1573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22</w:t>
            </w:r>
          </w:p>
          <w:p w14:paraId="38DA555B">
            <w:pPr>
              <w:ind w:firstLine="406"/>
              <w:rPr>
                <w:rFonts w:hint="eastAsia"/>
                <w:sz w:val="21"/>
              </w:rPr>
            </w:pP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7001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消防设施、设备是否完好包括（消防栓、灭火器、应急灯、指示牌、防火门、烟感、手报按钮、广播、警铃、消防电话等。）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6A02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0387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8BE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BF917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308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32D9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4828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185A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06B3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036D6">
            <w:pPr>
              <w:snapToGrid w:val="0"/>
              <w:spacing w:line="300" w:lineRule="exact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52E69A3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餐饮中心</w:t>
            </w:r>
          </w:p>
          <w:p w14:paraId="5AAE760C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F3CDACF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5747C447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0D63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A446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E165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DC8B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0592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165F5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85CC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A51E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6673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3D39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977C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32A99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BFF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6BF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是否严格执行消毒制度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4D37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EFE5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0DBF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0D3A9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CB9B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7B85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7F25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D5CF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F30A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3F5A0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5673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AE94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2717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905E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B92E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659F1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0372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D8A76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FDBF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6417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A86B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DD7B8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5BFF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A8C7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油烟管道是否按要求清洗（出示清洗报告）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2B3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6837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098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37090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054D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BFBC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0DFA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94DA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5A88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65F1B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1BC5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4E54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燃气管道及阀门是否有腐蚀等情况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39F1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48C8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DAEB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AC30B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EA4E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AF22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051F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E20A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3B5D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59AB3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2EAD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0EAC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704D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908B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2F8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22468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A4F4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D3F9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是否对从业人员进行了消防安全教育培训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C6F6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3A26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59A9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3BB49">
            <w:pPr>
              <w:widowControl/>
              <w:rPr>
                <w:rFonts w:hint="eastAsia"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B78F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5428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41C6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4DB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6C1ECF48">
      <w:pPr>
        <w:rPr>
          <w:rFonts w:hint="eastAsia"/>
          <w:sz w:val="28"/>
          <w:szCs w:val="28"/>
        </w:rPr>
      </w:pPr>
    </w:p>
    <w:tbl>
      <w:tblPr>
        <w:tblStyle w:val="4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6"/>
        <w:gridCol w:w="5889"/>
        <w:gridCol w:w="709"/>
        <w:gridCol w:w="2598"/>
      </w:tblGrid>
      <w:tr w14:paraId="33DA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27397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z w:val="28"/>
                <w:szCs w:val="28"/>
              </w:rPr>
              <w:t>体育馆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37D9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B7B8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A0C8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ADCB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6498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06DB0A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386D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5F4D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BF27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2DD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723A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93E199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7DD2F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A74B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8AC2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FCE3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F88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4DB381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7453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D131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1469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7AA9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EC2B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85FE78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DB4E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4994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B8D7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94A5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D338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EF2137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F6FA6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1EC9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0120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665C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DBFD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A1AF27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2CC4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B8D0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203D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D80C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9694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0E5AA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5520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9653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AC33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30AA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07DF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EFBF8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图</w:t>
            </w:r>
          </w:p>
          <w:p w14:paraId="1F2537F0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书</w:t>
            </w:r>
          </w:p>
          <w:p w14:paraId="10346861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D8E3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D19E6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8FFA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B07F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D58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76B5F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CD9B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EE48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38DA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B691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DE8A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4906B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8210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3047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EAA5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65DB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A66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40107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19FB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609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47E1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2766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35DD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A3B2D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8197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F4E1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D3C2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6E6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BF8E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8FBC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F608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8002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66AE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6E46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B7C6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24795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554D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2891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2AD3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0DDE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DAB0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FA555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BA16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4BFA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D0AC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8323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3C29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FAD68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26C2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F3A9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7774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811B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FBAB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20889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77A0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4C46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C84E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7A35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3C9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1A1B9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9280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6D39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C424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B4C2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1BF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04D35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F61A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337F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D51E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9840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049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F0059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FED7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2D7BF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4FB3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950A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0327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ABB13">
            <w:pPr>
              <w:widowControl/>
              <w:rPr>
                <w:rFonts w:hint="eastAsia"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7834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F779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B0E8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DA94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2D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378BA">
            <w:pPr>
              <w:snapToGrid w:val="0"/>
              <w:spacing w:line="300" w:lineRule="exact"/>
              <w:jc w:val="both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实验室</w:t>
            </w:r>
          </w:p>
          <w:p w14:paraId="1EE536FE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5D28DAA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37F8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C111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58FF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A3E4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AF9D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28E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70DC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041D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88E9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0BBB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32DA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4E8C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75F9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3C3E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9987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FB25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DEFF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FB52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CB97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9403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E64C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4243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C74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AD4A5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6C5E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5C0D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6CEA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DFAF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EA5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5AADC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3485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D8896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451F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E149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8105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2223E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8F49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BD1A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801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66CA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9C93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89DA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1571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39C5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3463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4494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26DE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A88B8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E8E5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BA6C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7007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C140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5D1E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69545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3B50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D049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9F32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7421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6F20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B0073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行</w:t>
            </w:r>
          </w:p>
          <w:p w14:paraId="07E23607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政</w:t>
            </w:r>
          </w:p>
          <w:p w14:paraId="0E059C42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359C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FC5A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AEB8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AE76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A780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8A58D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42B3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3176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534A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1B8B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304A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6707B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D709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D6B8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4664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6220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4867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4CCE7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5FCA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01CA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5CAB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3B29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D059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84C66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8323D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F124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1B40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8255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D8AD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8126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836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D56D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B878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2935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5DF687E7">
      <w:pPr>
        <w:rPr>
          <w:rFonts w:hint="eastAsia"/>
          <w:sz w:val="28"/>
          <w:szCs w:val="28"/>
        </w:rPr>
      </w:pPr>
    </w:p>
    <w:tbl>
      <w:tblPr>
        <w:tblStyle w:val="4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 w14:paraId="0AF29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B7B73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 w14:paraId="7AB3D483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生</w:t>
            </w:r>
          </w:p>
          <w:p w14:paraId="7C2B3D6F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公</w:t>
            </w:r>
          </w:p>
          <w:p w14:paraId="67D8A7A2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1684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199C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D788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CC8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BB6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BD9ED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9C40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BAC5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537F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D90A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94F1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72D5C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2E044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43AB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FD6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3BC9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9382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728BC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B254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3A3BE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9F57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836B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E223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84299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E275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AA95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8BCFE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B46AB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089B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F91F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731BF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1038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8E83C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CA305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251F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2CF5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86A60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92AB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6ECB1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A65A4">
            <w:pPr>
              <w:snapToGrid w:val="0"/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509A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872FD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小</w:t>
            </w:r>
          </w:p>
          <w:p w14:paraId="617AD92A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卖</w:t>
            </w:r>
          </w:p>
          <w:p w14:paraId="5C1B5B2D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F15C2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F8B0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是否依法获得经营许可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C1C6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E44F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441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0879D5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A04C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D0E9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F150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10D3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393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0465A7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4BC8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0CEC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886D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2635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28F8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D2F35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E630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C75C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BDA4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91A8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BB1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DFA501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施工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D990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44D3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安全</w:t>
            </w:r>
            <w:r>
              <w:rPr>
                <w:rFonts w:ascii="宋体" w:hAnsi="宋体"/>
                <w:sz w:val="28"/>
                <w:szCs w:val="28"/>
              </w:rPr>
              <w:t>生产责任</w:t>
            </w:r>
            <w:r>
              <w:rPr>
                <w:rFonts w:hint="eastAsia" w:ascii="宋体" w:hAnsi="宋体"/>
                <w:sz w:val="28"/>
                <w:szCs w:val="28"/>
              </w:rPr>
              <w:t>制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8BBF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4411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2F99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04A13B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3155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D388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安全防范</w:t>
            </w:r>
            <w:r>
              <w:rPr>
                <w:rFonts w:ascii="宋体" w:hAnsi="宋体"/>
                <w:sz w:val="28"/>
                <w:szCs w:val="28"/>
              </w:rPr>
              <w:t>措施是否</w:t>
            </w:r>
            <w:r>
              <w:rPr>
                <w:rFonts w:hint="eastAsia" w:ascii="宋体" w:hAnsi="宋体"/>
                <w:sz w:val="28"/>
                <w:szCs w:val="28"/>
              </w:rPr>
              <w:t>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9DFB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B91D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B19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5EBE4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3A08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6A8F5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存在不文明施工的</w:t>
            </w: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E524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571C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E18F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843B4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7AC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B936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工人</w:t>
            </w:r>
            <w:r>
              <w:rPr>
                <w:rFonts w:ascii="宋体" w:hAnsi="宋体"/>
                <w:sz w:val="28"/>
                <w:szCs w:val="28"/>
              </w:rPr>
              <w:t>管理是否</w:t>
            </w:r>
            <w:r>
              <w:rPr>
                <w:rFonts w:hint="eastAsia" w:ascii="宋体" w:hAnsi="宋体"/>
                <w:sz w:val="28"/>
                <w:szCs w:val="28"/>
              </w:rPr>
              <w:t>正规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C2FAC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D465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DE29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1B8B75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A515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D7D36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疫情防控</w:t>
            </w:r>
            <w:r>
              <w:rPr>
                <w:rFonts w:hint="eastAsia" w:ascii="宋体" w:hAnsi="宋体"/>
                <w:sz w:val="28"/>
                <w:szCs w:val="28"/>
              </w:rPr>
              <w:t>措施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A45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9064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9CB4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BD46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A68AF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FE66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传染</w:t>
            </w:r>
            <w:r>
              <w:rPr>
                <w:rFonts w:ascii="宋体" w:hAnsi="宋体"/>
                <w:sz w:val="28"/>
                <w:szCs w:val="28"/>
              </w:rPr>
              <w:t>病监控</w:t>
            </w:r>
            <w:r>
              <w:rPr>
                <w:rFonts w:hint="eastAsia" w:ascii="宋体" w:hAnsi="宋体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防控及报告制度</w:t>
            </w: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BA07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1AD1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70AE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4D0FA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交通</w:t>
            </w: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80C21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D6A1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8DFF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DF67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136C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9DB2A2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809E9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264A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</w:t>
            </w:r>
            <w:r>
              <w:rPr>
                <w:rFonts w:hint="eastAsia" w:ascii="宋体" w:hAnsi="宋体"/>
                <w:sz w:val="28"/>
                <w:szCs w:val="28"/>
              </w:rPr>
              <w:t>校内</w:t>
            </w:r>
            <w:r>
              <w:rPr>
                <w:rFonts w:ascii="宋体" w:hAnsi="宋体"/>
                <w:sz w:val="28"/>
                <w:szCs w:val="28"/>
              </w:rPr>
              <w:t>超速行程、违规</w:t>
            </w:r>
            <w:r>
              <w:rPr>
                <w:rFonts w:hint="eastAsia" w:ascii="宋体" w:hAnsi="宋体"/>
                <w:sz w:val="28"/>
                <w:szCs w:val="28"/>
              </w:rPr>
              <w:t>驾驶</w:t>
            </w:r>
            <w:r>
              <w:rPr>
                <w:rFonts w:ascii="宋体" w:hAnsi="宋体"/>
                <w:sz w:val="28"/>
                <w:szCs w:val="28"/>
              </w:rPr>
              <w:t>电动自行车等情况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D778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EF84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1D0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AAA7C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30A96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F4D9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交通标示是否</w:t>
            </w:r>
            <w:r>
              <w:rPr>
                <w:rFonts w:hint="eastAsia" w:ascii="宋体" w:hAnsi="宋体"/>
                <w:sz w:val="28"/>
                <w:szCs w:val="28"/>
              </w:rPr>
              <w:t>清晰完好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89EA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97E8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F9DD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219731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治安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BA64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6E3B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外来</w:t>
            </w:r>
            <w:r>
              <w:rPr>
                <w:rFonts w:ascii="宋体" w:hAnsi="宋体"/>
                <w:sz w:val="28"/>
                <w:szCs w:val="28"/>
              </w:rPr>
              <w:t>人员进校是否报备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1F09B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51E37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3560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BD0195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CBE5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EEC1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监控</w:t>
            </w:r>
            <w:r>
              <w:rPr>
                <w:rFonts w:hint="eastAsia" w:ascii="宋体" w:hAnsi="宋体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道闸等技防设施</w:t>
            </w:r>
            <w:r>
              <w:rPr>
                <w:rFonts w:hint="eastAsia" w:ascii="宋体" w:hAnsi="宋体"/>
                <w:sz w:val="28"/>
                <w:szCs w:val="28"/>
              </w:rPr>
              <w:t>设备</w:t>
            </w:r>
            <w:r>
              <w:rPr>
                <w:rFonts w:ascii="宋体" w:hAnsi="宋体"/>
                <w:sz w:val="28"/>
                <w:szCs w:val="28"/>
              </w:rPr>
              <w:t>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4878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61F3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6054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3469C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6B96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F990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98BD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0A0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92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6187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9C207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E848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EA75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96FA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AA72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3ED8D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消防安全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9D3CC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D94C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F70B9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CAEE2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789C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24F87F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79B68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8EEBF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按要求</w:t>
            </w:r>
            <w:r>
              <w:rPr>
                <w:rFonts w:hint="eastAsia" w:ascii="宋体" w:hAnsi="宋体"/>
                <w:sz w:val="28"/>
                <w:szCs w:val="28"/>
              </w:rPr>
              <w:t>进行</w:t>
            </w:r>
            <w:r>
              <w:rPr>
                <w:rFonts w:ascii="宋体" w:hAnsi="宋体"/>
                <w:sz w:val="28"/>
                <w:szCs w:val="28"/>
              </w:rPr>
              <w:t>巡查并做好台账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FEBB4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702F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62C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0DB069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742E3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6AFD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通道是否堵塞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9AD4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1762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68FB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AB66D1">
            <w:pP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85A45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3A1A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护林</w:t>
            </w:r>
            <w:r>
              <w:rPr>
                <w:rFonts w:ascii="宋体" w:hAnsi="宋体"/>
                <w:sz w:val="28"/>
                <w:szCs w:val="28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</w:rPr>
              <w:t>是否按</w:t>
            </w:r>
            <w:r>
              <w:rPr>
                <w:rFonts w:ascii="宋体" w:hAnsi="宋体"/>
                <w:sz w:val="28"/>
                <w:szCs w:val="28"/>
              </w:rPr>
              <w:t>要求值班执勤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E3AE1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EE9E0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B7BE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84DCD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6D0EA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7BDF8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森林</w:t>
            </w:r>
            <w:r>
              <w:rPr>
                <w:rFonts w:ascii="宋体" w:hAnsi="宋体"/>
                <w:sz w:val="28"/>
                <w:szCs w:val="28"/>
              </w:rPr>
              <w:t>防火设施设备是否完好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DFF0E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1C243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C4C8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2AA83">
            <w:pPr>
              <w:widowControl/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BE28B"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F124A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做好</w:t>
            </w:r>
            <w:r>
              <w:rPr>
                <w:rFonts w:hint="eastAsia" w:ascii="宋体" w:hAnsi="宋体"/>
                <w:sz w:val="28"/>
                <w:szCs w:val="28"/>
              </w:rPr>
              <w:t>巡查</w:t>
            </w:r>
            <w:r>
              <w:rPr>
                <w:rFonts w:ascii="宋体" w:hAnsi="宋体"/>
                <w:sz w:val="28"/>
                <w:szCs w:val="28"/>
              </w:rPr>
              <w:t>及人员进出山林的台账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125B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21E1D">
            <w:pPr>
              <w:snapToGrid w:val="0"/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29177971"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 w14:paraId="5EE63B3E"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zYmY1OWY3NjI3ZGE1N2FhZDNhYjg0ODE2NmVlNzQifQ=="/>
  </w:docVars>
  <w:rsids>
    <w:rsidRoot w:val="00987444"/>
    <w:rsid w:val="00195316"/>
    <w:rsid w:val="00372D11"/>
    <w:rsid w:val="00951356"/>
    <w:rsid w:val="00987444"/>
    <w:rsid w:val="00B2681C"/>
    <w:rsid w:val="00C63D17"/>
    <w:rsid w:val="00C65489"/>
    <w:rsid w:val="00D14924"/>
    <w:rsid w:val="00EA66B7"/>
    <w:rsid w:val="09563083"/>
    <w:rsid w:val="2607231F"/>
    <w:rsid w:val="52733DF1"/>
    <w:rsid w:val="54D50482"/>
    <w:rsid w:val="55F84B33"/>
    <w:rsid w:val="5F3E3A18"/>
    <w:rsid w:val="60BD779D"/>
    <w:rsid w:val="74B0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7">
    <w:name w:val="NormalIndent"/>
    <w:qFormat/>
    <w:uiPriority w:val="0"/>
    <w:pPr>
      <w:widowControl w:val="0"/>
      <w:ind w:firstLine="420" w:firstLineChars="20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眉 字符"/>
    <w:basedOn w:val="6"/>
    <w:link w:val="3"/>
    <w:uiPriority w:val="99"/>
    <w:rPr>
      <w:kern w:val="2"/>
      <w:sz w:val="18"/>
      <w:szCs w:val="18"/>
      <w14:ligatures w14:val="standardContextual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3814</Words>
  <Characters>3946</Characters>
  <Lines>33</Lines>
  <Paragraphs>9</Paragraphs>
  <TotalTime>34</TotalTime>
  <ScaleCrop>false</ScaleCrop>
  <LinksUpToDate>false</LinksUpToDate>
  <CharactersWithSpaces>4003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2024-09-25T07:27:00Z</dcterms:created>
  <dc:creator>1420807587@qq.com</dc:creator>
  <cp:lastModifiedBy>俊英</cp:lastModifiedBy>
  <dcterms:modified xsi:type="dcterms:W3CDTF">2024-09-26T01:39:45Z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161FD9B088B148F3BF780288DE35E1A2_13</vt:lpwstr>
  </property>
</Properties>
</file>