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26B" w:rsidRDefault="00487A24">
      <w:pPr>
        <w:spacing w:line="600" w:lineRule="exact"/>
        <w:jc w:val="lef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附件1</w:t>
      </w:r>
    </w:p>
    <w:p w:rsidR="00C2726B" w:rsidRDefault="00487A24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bookmarkStart w:id="0" w:name="_GoBack"/>
      <w:r>
        <w:rPr>
          <w:rFonts w:asciiTheme="majorEastAsia" w:eastAsiaTheme="majorEastAsia" w:hAnsiTheme="majorEastAsia" w:hint="eastAsia"/>
          <w:b/>
          <w:sz w:val="44"/>
          <w:szCs w:val="44"/>
        </w:rPr>
        <w:t>安全隐患</w:t>
      </w:r>
      <w:r>
        <w:rPr>
          <w:rFonts w:asciiTheme="majorEastAsia" w:eastAsiaTheme="majorEastAsia" w:hAnsiTheme="majorEastAsia"/>
          <w:b/>
          <w:sz w:val="44"/>
          <w:szCs w:val="44"/>
        </w:rPr>
        <w:t>排查情况统计表</w:t>
      </w:r>
    </w:p>
    <w:bookmarkEnd w:id="0"/>
    <w:p w:rsidR="00C2726B" w:rsidRDefault="00487A24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填报</w:t>
      </w:r>
      <w:r>
        <w:rPr>
          <w:rFonts w:ascii="仿宋" w:eastAsia="仿宋" w:hAnsi="仿宋"/>
          <w:sz w:val="32"/>
          <w:szCs w:val="32"/>
        </w:rPr>
        <w:t>单位（公章）：</w:t>
      </w:r>
      <w:r>
        <w:rPr>
          <w:rFonts w:ascii="仿宋" w:eastAsia="仿宋" w:hAnsi="仿宋" w:hint="eastAsia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sz w:val="32"/>
          <w:szCs w:val="24"/>
        </w:rPr>
        <w:t>主管领导（签字）：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725"/>
        <w:gridCol w:w="2486"/>
        <w:gridCol w:w="1602"/>
        <w:gridCol w:w="1602"/>
        <w:gridCol w:w="2929"/>
      </w:tblGrid>
      <w:tr w:rsidR="00C2726B" w:rsidTr="00CA0D5D">
        <w:trPr>
          <w:cantSplit/>
          <w:tblHeader/>
          <w:jc w:val="center"/>
        </w:trPr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序号</w:t>
            </w:r>
          </w:p>
        </w:tc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排查出</w:t>
            </w:r>
            <w:r>
              <w:rPr>
                <w:rFonts w:ascii="黑体" w:eastAsia="黑体" w:hAnsi="黑体"/>
                <w:sz w:val="28"/>
                <w:szCs w:val="28"/>
              </w:rPr>
              <w:t>的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安全风险</w:t>
            </w:r>
            <w:r>
              <w:rPr>
                <w:rFonts w:ascii="黑体" w:eastAsia="黑体" w:hAnsi="黑体"/>
                <w:sz w:val="28"/>
                <w:szCs w:val="28"/>
              </w:rPr>
              <w:t>隐患</w:t>
            </w:r>
          </w:p>
        </w:tc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隐患</w:t>
            </w:r>
            <w:r>
              <w:rPr>
                <w:rFonts w:ascii="黑体" w:eastAsia="黑体" w:hAnsi="黑体"/>
                <w:sz w:val="28"/>
                <w:szCs w:val="28"/>
              </w:rPr>
              <w:t>所处位置</w:t>
            </w:r>
          </w:p>
        </w:tc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是否</w:t>
            </w:r>
            <w:r>
              <w:rPr>
                <w:rFonts w:ascii="黑体" w:eastAsia="黑体" w:hAnsi="黑体"/>
                <w:sz w:val="28"/>
                <w:szCs w:val="28"/>
              </w:rPr>
              <w:t>完成整改</w:t>
            </w:r>
          </w:p>
        </w:tc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未完成</w:t>
            </w:r>
            <w:r>
              <w:rPr>
                <w:rFonts w:ascii="黑体" w:eastAsia="黑体" w:hAnsi="黑体"/>
                <w:sz w:val="28"/>
                <w:szCs w:val="28"/>
              </w:rPr>
              <w:t>整改采取的防范措施</w:t>
            </w:r>
          </w:p>
        </w:tc>
      </w:tr>
      <w:tr w:rsidR="00C2726B" w:rsidTr="00CA0D5D">
        <w:trPr>
          <w:cantSplit/>
          <w:jc w:val="center"/>
        </w:trPr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726B" w:rsidTr="00CA0D5D">
        <w:trPr>
          <w:cantSplit/>
          <w:jc w:val="center"/>
        </w:trPr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726B" w:rsidTr="00CA0D5D">
        <w:trPr>
          <w:cantSplit/>
          <w:jc w:val="center"/>
        </w:trPr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726B" w:rsidTr="00CA0D5D">
        <w:trPr>
          <w:cantSplit/>
          <w:jc w:val="center"/>
        </w:trPr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726B" w:rsidTr="00CA0D5D">
        <w:trPr>
          <w:cantSplit/>
          <w:jc w:val="center"/>
        </w:trPr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726B" w:rsidTr="00CA0D5D">
        <w:trPr>
          <w:cantSplit/>
          <w:jc w:val="center"/>
        </w:trPr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726B" w:rsidTr="00CA0D5D">
        <w:trPr>
          <w:cantSplit/>
          <w:jc w:val="center"/>
        </w:trPr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726B" w:rsidTr="00CA0D5D">
        <w:trPr>
          <w:cantSplit/>
          <w:jc w:val="center"/>
        </w:trPr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726B" w:rsidTr="00CA0D5D">
        <w:trPr>
          <w:cantSplit/>
          <w:jc w:val="center"/>
        </w:trPr>
        <w:tc>
          <w:tcPr>
            <w:tcW w:w="0" w:type="auto"/>
            <w:vAlign w:val="center"/>
          </w:tcPr>
          <w:p w:rsidR="00C2726B" w:rsidRDefault="00487A24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…</w:t>
            </w: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C2726B" w:rsidRDefault="00C2726B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C2726B" w:rsidRDefault="00487A24">
      <w:pPr>
        <w:spacing w:line="600" w:lineRule="exact"/>
        <w:ind w:firstLineChars="50" w:firstLine="160"/>
      </w:pPr>
      <w:r>
        <w:rPr>
          <w:rFonts w:ascii="仿宋" w:eastAsia="仿宋" w:hAnsi="仿宋"/>
          <w:sz w:val="32"/>
          <w:szCs w:val="32"/>
        </w:rPr>
        <w:t>联系人：</w:t>
      </w:r>
      <w:r>
        <w:rPr>
          <w:rFonts w:ascii="仿宋" w:eastAsia="仿宋" w:hAnsi="仿宋" w:hint="eastAsia"/>
          <w:sz w:val="32"/>
          <w:szCs w:val="32"/>
        </w:rPr>
        <w:t xml:space="preserve">                   联系电话：</w:t>
      </w:r>
    </w:p>
    <w:p w:rsidR="00C2726B" w:rsidRDefault="00C2726B">
      <w:pPr>
        <w:wordWrap w:val="0"/>
        <w:jc w:val="right"/>
        <w:rPr>
          <w:rFonts w:ascii="仿宋" w:eastAsia="仿宋" w:hAnsi="仿宋"/>
          <w:sz w:val="32"/>
          <w:szCs w:val="32"/>
        </w:rPr>
      </w:pPr>
    </w:p>
    <w:p w:rsidR="00C2726B" w:rsidRDefault="00C2726B">
      <w:pPr>
        <w:widowControl/>
        <w:jc w:val="left"/>
        <w:rPr>
          <w:rFonts w:ascii="仿宋" w:eastAsia="仿宋" w:hAnsi="仿宋"/>
          <w:sz w:val="32"/>
          <w:szCs w:val="32"/>
        </w:rPr>
      </w:pPr>
    </w:p>
    <w:p w:rsidR="00C2726B" w:rsidRDefault="00C2726B">
      <w:pPr>
        <w:widowControl/>
        <w:jc w:val="left"/>
        <w:rPr>
          <w:rFonts w:ascii="仿宋" w:eastAsia="仿宋" w:hAnsi="仿宋"/>
          <w:sz w:val="32"/>
          <w:szCs w:val="32"/>
        </w:rPr>
      </w:pPr>
    </w:p>
    <w:p w:rsidR="00C2726B" w:rsidRDefault="00C2726B">
      <w:pPr>
        <w:widowControl/>
        <w:jc w:val="left"/>
        <w:rPr>
          <w:rFonts w:ascii="仿宋" w:eastAsia="仿宋" w:hAnsi="仿宋"/>
          <w:sz w:val="32"/>
          <w:szCs w:val="32"/>
        </w:rPr>
      </w:pPr>
    </w:p>
    <w:p w:rsidR="00C2726B" w:rsidRDefault="00C2726B">
      <w:pPr>
        <w:widowControl/>
        <w:jc w:val="left"/>
        <w:rPr>
          <w:rFonts w:ascii="仿宋" w:eastAsia="仿宋" w:hAnsi="仿宋"/>
          <w:sz w:val="32"/>
          <w:szCs w:val="32"/>
        </w:rPr>
      </w:pPr>
    </w:p>
    <w:p w:rsidR="00C2726B" w:rsidRDefault="00C2726B">
      <w:pPr>
        <w:widowControl/>
        <w:jc w:val="left"/>
        <w:rPr>
          <w:rFonts w:ascii="仿宋" w:eastAsia="仿宋" w:hAnsi="仿宋"/>
          <w:sz w:val="32"/>
          <w:szCs w:val="32"/>
        </w:rPr>
      </w:pPr>
    </w:p>
    <w:p w:rsidR="00C2726B" w:rsidRDefault="00C2726B">
      <w:pPr>
        <w:widowControl/>
        <w:jc w:val="left"/>
        <w:rPr>
          <w:rFonts w:ascii="仿宋" w:eastAsia="仿宋" w:hAnsi="仿宋"/>
          <w:sz w:val="32"/>
          <w:szCs w:val="32"/>
        </w:rPr>
      </w:pPr>
    </w:p>
    <w:p w:rsidR="00C2726B" w:rsidRDefault="00C2726B">
      <w:pPr>
        <w:widowControl/>
        <w:jc w:val="left"/>
        <w:rPr>
          <w:rFonts w:ascii="仿宋" w:eastAsia="仿宋" w:hAnsi="仿宋"/>
          <w:sz w:val="32"/>
          <w:szCs w:val="32"/>
        </w:rPr>
      </w:pPr>
    </w:p>
    <w:p w:rsidR="00C2726B" w:rsidRDefault="00487A24">
      <w:pPr>
        <w:spacing w:line="600" w:lineRule="exact"/>
        <w:jc w:val="lef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附件2</w:t>
      </w:r>
    </w:p>
    <w:p w:rsidR="00C2726B" w:rsidRDefault="00487A24">
      <w:pPr>
        <w:snapToGrid w:val="0"/>
        <w:spacing w:line="240" w:lineRule="atLeast"/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校园安全隐患排查项目参考</w:t>
      </w:r>
    </w:p>
    <w:p w:rsidR="00C2726B" w:rsidRDefault="00C2726B">
      <w:pPr>
        <w:snapToGrid w:val="0"/>
        <w:spacing w:line="240" w:lineRule="atLeast"/>
        <w:ind w:firstLineChars="150" w:firstLine="316"/>
        <w:jc w:val="left"/>
        <w:rPr>
          <w:rFonts w:ascii="仿宋_GB2312" w:eastAsia="仿宋_GB2312" w:hAnsi="Times New Roman" w:cs="Times New Roman"/>
          <w:b/>
          <w:bCs/>
          <w:szCs w:val="21"/>
        </w:rPr>
      </w:pPr>
    </w:p>
    <w:tbl>
      <w:tblPr>
        <w:tblW w:w="105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720"/>
        <w:gridCol w:w="5889"/>
        <w:gridCol w:w="709"/>
        <w:gridCol w:w="2598"/>
      </w:tblGrid>
      <w:tr w:rsidR="00C2726B">
        <w:trPr>
          <w:trHeight w:val="278"/>
          <w:tblHeader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2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分类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隐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患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是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否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整改措施</w:t>
            </w:r>
          </w:p>
        </w:tc>
      </w:tr>
      <w:tr w:rsidR="00C2726B">
        <w:trPr>
          <w:trHeight w:val="144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校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区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环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周边是否设置有毒、有害、易燃、易爆或其他危险品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187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围墙、大门是否存在安全隐患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148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校园及周边区域的山体、水流对校园建筑物、活动场所，通道等是否存在安全隐患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附近是否有校园标志，校园门前是否有禁停、警示、限速标志线，</w:t>
            </w: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过街路是否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有人行横道线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是否有定点巡逻制度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9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教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学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楼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、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实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验</w:t>
            </w:r>
            <w:proofErr w:type="gramEnd"/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楼</w:t>
            </w:r>
          </w:p>
          <w:p w:rsidR="00C2726B" w:rsidRDefault="00C2726B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教学楼天台、教室外墙窗户护栏是否安全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教室</w:t>
            </w: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内教学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设备是否安全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3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实验室管理制度是否健全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楼房天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面、外墙、阳台、门窗、楼梯围栏有无裂缝等不安全情况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303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157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油罐、煤气管道是否做到定期检查，防止泄漏措施是否完善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对有毒有害废物是否统一收集、分类贮存，交由有资质的单位运输、处理和处置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312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31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是否对师生进行了消防安全教育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31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31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31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89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餐饮中心和教工食堂</w:t>
            </w:r>
          </w:p>
          <w:p w:rsidR="00C2726B" w:rsidRDefault="00C2726B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:rsidR="00C2726B" w:rsidRDefault="00C2726B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:rsidR="00C2726B" w:rsidRDefault="00C2726B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食堂证照是否齐全，学生食堂食品的购买、运输、储存、加工及留样是否符合卫生标准和有关要求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是否制定了饮食安全工作责任制度并上墙张贴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173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是否严格执行消毒制度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用水是否符合国家饮用水标准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6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有无防范突出流行性疾病和传染病的措施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食堂工作人员是否着装上岗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操作间监控是否正常工作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是否按要求配备消防设备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餐桌的摆放有无阻碍防火门、防火卷帘的闭合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消防通道是否畅通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体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育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场馆设施是否安全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泳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池水</w:t>
            </w: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质是否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符合卫生标准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泳池是否按要求配备救生员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各重要场馆是否按要求配备消防器材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对外来人员的登记管理制度是否健全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体育场馆监控是否正常工作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49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图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书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天台、教室外墙窗户护栏是否安全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楼房天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面、外墙、阳台、门窗、楼梯围栏有无裂缝等不安全情况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招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待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安防监控是否正常工作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行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政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是否安排值班和巡逻签到处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学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lastRenderedPageBreak/>
              <w:t>生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公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寓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lastRenderedPageBreak/>
              <w:t>74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是否违规使用大功率电器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天台、护栏是否存在安全隐患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477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小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卖</w:t>
            </w:r>
          </w:p>
          <w:p w:rsidR="00C2726B" w:rsidRDefault="00487A2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是否依法获得经营许可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是否按要求配备消防器材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工地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施工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安全</w:t>
            </w:r>
            <w:r>
              <w:rPr>
                <w:rFonts w:ascii="宋体" w:hAnsi="宋体"/>
                <w:sz w:val="18"/>
                <w:szCs w:val="18"/>
              </w:rPr>
              <w:t>生产责任</w:t>
            </w:r>
            <w:r>
              <w:rPr>
                <w:rFonts w:ascii="宋体" w:hAnsi="宋体" w:hint="eastAsia"/>
                <w:sz w:val="18"/>
                <w:szCs w:val="18"/>
              </w:rPr>
              <w:t>制</w:t>
            </w:r>
            <w:r>
              <w:rPr>
                <w:rFonts w:ascii="宋体" w:hAnsi="宋体"/>
                <w:sz w:val="18"/>
                <w:szCs w:val="18"/>
              </w:rPr>
              <w:t>是否落实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安全防范</w:t>
            </w:r>
            <w:r>
              <w:rPr>
                <w:rFonts w:ascii="宋体" w:hAnsi="宋体"/>
                <w:sz w:val="18"/>
                <w:szCs w:val="18"/>
              </w:rPr>
              <w:t>措施是否</w:t>
            </w:r>
            <w:r>
              <w:rPr>
                <w:rFonts w:ascii="宋体" w:hAnsi="宋体" w:hint="eastAsia"/>
                <w:sz w:val="18"/>
                <w:szCs w:val="18"/>
              </w:rPr>
              <w:t>完善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存在不文明施工的</w:t>
            </w:r>
            <w:r>
              <w:rPr>
                <w:rFonts w:ascii="宋体" w:hAnsi="宋体" w:hint="eastAsia"/>
                <w:sz w:val="18"/>
                <w:szCs w:val="18"/>
              </w:rPr>
              <w:t>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工人</w:t>
            </w:r>
            <w:r>
              <w:rPr>
                <w:rFonts w:ascii="宋体" w:hAnsi="宋体"/>
                <w:sz w:val="18"/>
                <w:szCs w:val="18"/>
              </w:rPr>
              <w:t>管理是否</w:t>
            </w:r>
            <w:r>
              <w:rPr>
                <w:rFonts w:ascii="宋体" w:hAnsi="宋体" w:hint="eastAsia"/>
                <w:sz w:val="18"/>
                <w:szCs w:val="18"/>
              </w:rPr>
              <w:t>正规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卫生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防疫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疫情防控</w:t>
            </w:r>
            <w:r>
              <w:rPr>
                <w:rFonts w:ascii="宋体" w:hAnsi="宋体" w:hint="eastAsia"/>
                <w:sz w:val="18"/>
                <w:szCs w:val="18"/>
              </w:rPr>
              <w:t>措施</w:t>
            </w:r>
            <w:r>
              <w:rPr>
                <w:rFonts w:ascii="宋体" w:hAnsi="宋体"/>
                <w:sz w:val="18"/>
                <w:szCs w:val="18"/>
              </w:rPr>
              <w:t>是否落实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传染</w:t>
            </w:r>
            <w:r>
              <w:rPr>
                <w:rFonts w:ascii="宋体" w:hAnsi="宋体"/>
                <w:sz w:val="18"/>
                <w:szCs w:val="18"/>
              </w:rPr>
              <w:t>病监控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防控及报告制度</w:t>
            </w: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交通</w:t>
            </w: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安全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存在车辆乱停乱放情况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存在</w:t>
            </w:r>
            <w:r>
              <w:rPr>
                <w:rFonts w:ascii="宋体" w:hAnsi="宋体" w:hint="eastAsia"/>
                <w:sz w:val="18"/>
                <w:szCs w:val="18"/>
              </w:rPr>
              <w:t>校内</w:t>
            </w:r>
            <w:r>
              <w:rPr>
                <w:rFonts w:ascii="宋体" w:hAnsi="宋体"/>
                <w:sz w:val="18"/>
                <w:szCs w:val="18"/>
              </w:rPr>
              <w:t>超速行程、违规</w:t>
            </w:r>
            <w:r>
              <w:rPr>
                <w:rFonts w:ascii="宋体" w:hAnsi="宋体" w:hint="eastAsia"/>
                <w:sz w:val="18"/>
                <w:szCs w:val="18"/>
              </w:rPr>
              <w:t>驾驶</w:t>
            </w:r>
            <w:r>
              <w:rPr>
                <w:rFonts w:ascii="宋体" w:hAnsi="宋体"/>
                <w:sz w:val="18"/>
                <w:szCs w:val="18"/>
              </w:rPr>
              <w:t>电动自行车等情况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校园</w:t>
            </w:r>
            <w:r>
              <w:rPr>
                <w:rFonts w:ascii="宋体" w:hAnsi="宋体"/>
                <w:sz w:val="18"/>
                <w:szCs w:val="18"/>
              </w:rPr>
              <w:t>交通标示是否</w:t>
            </w:r>
            <w:r>
              <w:rPr>
                <w:rFonts w:ascii="宋体" w:hAnsi="宋体" w:hint="eastAsia"/>
                <w:sz w:val="18"/>
                <w:szCs w:val="18"/>
              </w:rPr>
              <w:t>清晰完好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校园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治安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外来</w:t>
            </w:r>
            <w:r>
              <w:rPr>
                <w:rFonts w:ascii="宋体" w:hAnsi="宋体"/>
                <w:sz w:val="18"/>
                <w:szCs w:val="18"/>
              </w:rPr>
              <w:t>人员进校是否报备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校园</w:t>
            </w:r>
            <w:r>
              <w:rPr>
                <w:rFonts w:ascii="宋体" w:hAnsi="宋体"/>
                <w:sz w:val="18"/>
                <w:szCs w:val="18"/>
              </w:rPr>
              <w:t>监控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道闸等技防设施</w:t>
            </w:r>
            <w:r>
              <w:rPr>
                <w:rFonts w:ascii="宋体" w:hAnsi="宋体" w:hint="eastAsia"/>
                <w:sz w:val="18"/>
                <w:szCs w:val="18"/>
              </w:rPr>
              <w:t>设备</w:t>
            </w:r>
            <w:r>
              <w:rPr>
                <w:rFonts w:ascii="宋体" w:hAnsi="宋体"/>
                <w:sz w:val="18"/>
                <w:szCs w:val="18"/>
              </w:rPr>
              <w:t>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校园</w:t>
            </w:r>
            <w:r>
              <w:rPr>
                <w:rFonts w:ascii="宋体" w:hAnsi="宋体"/>
                <w:sz w:val="18"/>
                <w:szCs w:val="18"/>
              </w:rPr>
              <w:t>保安队伍是否按要求落实值班执勤制度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门岗、中控室设备设施是否正常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30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消防安全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消防</w:t>
            </w:r>
            <w:r>
              <w:rPr>
                <w:rFonts w:ascii="宋体" w:hAnsi="宋体"/>
                <w:sz w:val="18"/>
                <w:szCs w:val="18"/>
              </w:rPr>
              <w:t>设施设备是否完好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按要求</w:t>
            </w:r>
            <w:r>
              <w:rPr>
                <w:rFonts w:ascii="宋体" w:hAnsi="宋体" w:hint="eastAsia"/>
                <w:sz w:val="18"/>
                <w:szCs w:val="18"/>
              </w:rPr>
              <w:t>进行</w:t>
            </w:r>
            <w:r>
              <w:rPr>
                <w:rFonts w:ascii="宋体" w:hAnsi="宋体"/>
                <w:sz w:val="18"/>
                <w:szCs w:val="18"/>
              </w:rPr>
              <w:t>巡查并做好台账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消防</w:t>
            </w:r>
            <w:r>
              <w:rPr>
                <w:rFonts w:ascii="宋体" w:hAnsi="宋体"/>
                <w:sz w:val="18"/>
                <w:szCs w:val="18"/>
              </w:rPr>
              <w:t>通道是否堵塞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森林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防火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护林</w:t>
            </w:r>
            <w:proofErr w:type="gramStart"/>
            <w:r>
              <w:rPr>
                <w:rFonts w:ascii="宋体" w:hAnsi="宋体"/>
                <w:sz w:val="18"/>
                <w:szCs w:val="18"/>
              </w:rPr>
              <w:t>岗</w:t>
            </w: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按</w:t>
            </w:r>
            <w:r>
              <w:rPr>
                <w:rFonts w:ascii="宋体" w:hAnsi="宋体"/>
                <w:sz w:val="18"/>
                <w:szCs w:val="18"/>
              </w:rPr>
              <w:t>要求值班执勤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森林</w:t>
            </w:r>
            <w:r>
              <w:rPr>
                <w:rFonts w:ascii="宋体" w:hAnsi="宋体"/>
                <w:sz w:val="18"/>
                <w:szCs w:val="18"/>
              </w:rPr>
              <w:t>防火设施设备是否完好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2726B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487A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做好</w:t>
            </w:r>
            <w:r>
              <w:rPr>
                <w:rFonts w:ascii="宋体" w:hAnsi="宋体" w:hint="eastAsia"/>
                <w:sz w:val="18"/>
                <w:szCs w:val="18"/>
              </w:rPr>
              <w:t>巡查</w:t>
            </w:r>
            <w:r>
              <w:rPr>
                <w:rFonts w:ascii="宋体" w:hAnsi="宋体"/>
                <w:sz w:val="18"/>
                <w:szCs w:val="18"/>
              </w:rPr>
              <w:t>及人员进出山林的台账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6B" w:rsidRDefault="00C272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C2726B" w:rsidRDefault="00C2726B">
      <w:pPr>
        <w:rPr>
          <w:rFonts w:ascii="Times New Roman" w:hAnsi="Times New Roman" w:cs="Times New Roman"/>
          <w:szCs w:val="24"/>
        </w:rPr>
      </w:pPr>
    </w:p>
    <w:p w:rsidR="00C2726B" w:rsidRDefault="00487A24">
      <w:pPr>
        <w:ind w:firstLineChars="100" w:firstLine="211"/>
      </w:pPr>
      <w:r>
        <w:rPr>
          <w:rFonts w:ascii="仿宋_GB2312" w:eastAsia="仿宋_GB2312" w:hint="eastAsia"/>
          <w:b/>
          <w:bCs/>
          <w:szCs w:val="21"/>
        </w:rPr>
        <w:t>检查人：</w:t>
      </w:r>
    </w:p>
    <w:p w:rsidR="00C2726B" w:rsidRDefault="00C2726B">
      <w:pPr>
        <w:wordWrap w:val="0"/>
        <w:jc w:val="right"/>
        <w:rPr>
          <w:rFonts w:ascii="仿宋" w:eastAsia="仿宋" w:hAnsi="仿宋"/>
          <w:sz w:val="32"/>
          <w:szCs w:val="32"/>
        </w:rPr>
      </w:pPr>
    </w:p>
    <w:sectPr w:rsidR="00C2726B">
      <w:pgSz w:w="11906" w:h="16838"/>
      <w:pgMar w:top="1440" w:right="1134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ZDI3NGRiYzVlYjAxZmI0YWE4ZDlkYWQ4ZDg4NjIifQ=="/>
  </w:docVars>
  <w:rsids>
    <w:rsidRoot w:val="002E62E7"/>
    <w:rsid w:val="00160AD6"/>
    <w:rsid w:val="001D0B3A"/>
    <w:rsid w:val="00270D1B"/>
    <w:rsid w:val="002E62E7"/>
    <w:rsid w:val="003C514A"/>
    <w:rsid w:val="004029E7"/>
    <w:rsid w:val="00487A24"/>
    <w:rsid w:val="0049512A"/>
    <w:rsid w:val="0062174B"/>
    <w:rsid w:val="00680962"/>
    <w:rsid w:val="00686116"/>
    <w:rsid w:val="00740980"/>
    <w:rsid w:val="008B39DB"/>
    <w:rsid w:val="00912976"/>
    <w:rsid w:val="00AD0B46"/>
    <w:rsid w:val="00B54629"/>
    <w:rsid w:val="00C2281B"/>
    <w:rsid w:val="00C2726B"/>
    <w:rsid w:val="00CA0D5D"/>
    <w:rsid w:val="00DB4F2C"/>
    <w:rsid w:val="00FE505F"/>
    <w:rsid w:val="087309B5"/>
    <w:rsid w:val="0F602FBA"/>
    <w:rsid w:val="10AF6730"/>
    <w:rsid w:val="186C33DA"/>
    <w:rsid w:val="4DC04C0E"/>
    <w:rsid w:val="5B192D94"/>
    <w:rsid w:val="67513F9A"/>
    <w:rsid w:val="680B51A5"/>
    <w:rsid w:val="6B315199"/>
    <w:rsid w:val="6BDB6484"/>
    <w:rsid w:val="71F3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412</Words>
  <Characters>2350</Characters>
  <Application>Microsoft Office Word</Application>
  <DocSecurity>0</DocSecurity>
  <Lines>19</Lines>
  <Paragraphs>5</Paragraphs>
  <ScaleCrop>false</ScaleCrop>
  <Company>Microsoft</Company>
  <LinksUpToDate>false</LinksUpToDate>
  <CharactersWithSpaces>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彭志标</dc:creator>
  <cp:lastModifiedBy>刘锡赟</cp:lastModifiedBy>
  <cp:revision>4</cp:revision>
  <cp:lastPrinted>2023-02-07T08:04:00Z</cp:lastPrinted>
  <dcterms:created xsi:type="dcterms:W3CDTF">2023-02-07T09:32:00Z</dcterms:created>
  <dcterms:modified xsi:type="dcterms:W3CDTF">2023-02-08T03:16:00Z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E946B5615F7C4140A6143583D7BC1154</vt:lpwstr>
  </property>
</Properties>
</file>