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A3AA9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44"/>
          <w:szCs w:val="44"/>
          <w:lang w:eastAsia="zh-CN"/>
        </w:rPr>
        <w:t>附件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44"/>
          <w:szCs w:val="44"/>
          <w:lang w:val="en-US" w:eastAsia="zh-CN"/>
        </w:rPr>
        <w:t>2：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44"/>
          <w:szCs w:val="44"/>
        </w:rPr>
        <w:t>珠海校区暑期相关工作安排及场馆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44"/>
          <w:szCs w:val="44"/>
          <w:lang w:val="en-US" w:eastAsia="zh-CN"/>
        </w:rPr>
        <w:t>: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44"/>
          <w:szCs w:val="44"/>
        </w:rPr>
        <w:t>开放服务信息汇总</w:t>
      </w:r>
    </w:p>
    <w:p w14:paraId="655073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</w:p>
    <w:p w14:paraId="2D108F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（一）校园安全管理</w:t>
      </w:r>
    </w:p>
    <w:p w14:paraId="7380E4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.加强校园各领域的安全管理工作。各相关单位要加强财产安全、网络安全、消防安全、实验室安全、交通安全、用电安全、食品安全、施工安全等工作，提前布置、消除隐患，全域防范风险，做好全过程管理，确保校园安全稳定。</w:t>
      </w:r>
    </w:p>
    <w:p w14:paraId="3854FE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2.做好离校安全检查。放假前，各单位对办公场所进行安全工作检查，各学院对实验室进行安全工作自查，消除安全隐患、不留死角。值班人员下班前严格做到人走电断、锁好门窗。</w:t>
      </w:r>
    </w:p>
    <w:p w14:paraId="01A221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sz w:val="32"/>
          <w:szCs w:val="32"/>
          <w:highlight w:val="none"/>
        </w:rPr>
        <w:t>（二）学生</w:t>
      </w:r>
      <w:r>
        <w:rPr>
          <w:rFonts w:hint="eastAsia" w:ascii="仿宋" w:hAnsi="仿宋" w:eastAsia="仿宋" w:cs="仿宋"/>
          <w:sz w:val="32"/>
          <w:szCs w:val="32"/>
          <w:highlight w:val="none"/>
          <w:lang w:eastAsia="zh-CN"/>
        </w:rPr>
        <w:t>暑期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教育管理</w:t>
      </w:r>
    </w:p>
    <w:p w14:paraId="20AD95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各学院具体负责留校学生的思想教育、安全教育、日常管理，放假前要面向本院学生开展一次全覆盖的安全教育，要切实关心关爱留校学生，妥善安排留校学生的学习、生活。</w:t>
      </w:r>
    </w:p>
    <w:p w14:paraId="703B879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1.离校学生安排</w:t>
      </w:r>
    </w:p>
    <w:p w14:paraId="614B90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各学院要根据学生的实际情况，妥善安排学生放假有序离校，动态跟进学生离校情况，及时确认学生是否安全到达目的地，确保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离校学生底数清、离校行程可追踪、家校协同有反馈</w:t>
      </w:r>
      <w:r>
        <w:rPr>
          <w:rFonts w:hint="eastAsia" w:ascii="仿宋" w:hAnsi="仿宋" w:eastAsia="仿宋" w:cs="仿宋"/>
          <w:sz w:val="32"/>
          <w:szCs w:val="32"/>
        </w:rPr>
        <w:t>。学生离校后非通知不返校，确有必要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暑期</w:t>
      </w:r>
      <w:r>
        <w:rPr>
          <w:rFonts w:hint="eastAsia" w:ascii="仿宋" w:hAnsi="仿宋" w:eastAsia="仿宋" w:cs="仿宋"/>
          <w:sz w:val="32"/>
          <w:szCs w:val="32"/>
        </w:rPr>
        <w:t>返校的执行申报审批程序。</w:t>
      </w:r>
    </w:p>
    <w:p w14:paraId="4B48C41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2.留校学生教育管理</w:t>
      </w:r>
    </w:p>
    <w:p w14:paraId="76923E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（1）对于确有特殊需要在假期留校的学生，各学院要根据实际情况做好综合研判，在尊重学生意愿、学生父母或监护人知情同意的前提下，按照“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谁审批，谁负责</w:t>
      </w:r>
      <w:r>
        <w:rPr>
          <w:rFonts w:hint="eastAsia" w:ascii="仿宋" w:hAnsi="仿宋" w:eastAsia="仿宋" w:cs="仿宋"/>
          <w:sz w:val="32"/>
          <w:szCs w:val="32"/>
        </w:rPr>
        <w:t>”原则，学院做好相关审核工作后报党委学工部、党委研工部备案，并报校区学工办落实住宿等工作，留校学生须服从校区的留校工作安排。</w:t>
      </w:r>
    </w:p>
    <w:p w14:paraId="403337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（2）在学校放假后第一周和开学前一周短暂留校或提前返校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的</w:t>
      </w:r>
      <w:r>
        <w:rPr>
          <w:rFonts w:hint="eastAsia" w:ascii="仿宋" w:hAnsi="仿宋" w:eastAsia="仿宋" w:cs="仿宋"/>
          <w:sz w:val="32"/>
          <w:szCs w:val="32"/>
        </w:rPr>
        <w:t>学生无需提交留校申请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  <w:r>
        <w:rPr>
          <w:rFonts w:hint="eastAsia" w:ascii="仿宋" w:hAnsi="仿宋" w:eastAsia="仿宋" w:cs="仿宋"/>
          <w:sz w:val="32"/>
          <w:szCs w:val="32"/>
        </w:rPr>
        <w:t>如需在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7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26</w:t>
      </w:r>
      <w:r>
        <w:rPr>
          <w:rFonts w:hint="eastAsia" w:ascii="仿宋" w:hAnsi="仿宋" w:eastAsia="仿宋" w:cs="仿宋"/>
          <w:sz w:val="32"/>
          <w:szCs w:val="32"/>
        </w:rPr>
        <w:t>日至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8月30</w:t>
      </w:r>
      <w:r>
        <w:rPr>
          <w:rFonts w:hint="eastAsia" w:ascii="仿宋" w:hAnsi="仿宋" w:eastAsia="仿宋" w:cs="仿宋"/>
          <w:sz w:val="32"/>
          <w:szCs w:val="32"/>
        </w:rPr>
        <w:t>日留校的学生要履行申请手续。学生申请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暑期</w:t>
      </w:r>
      <w:r>
        <w:rPr>
          <w:rFonts w:hint="eastAsia" w:ascii="仿宋" w:hAnsi="仿宋" w:eastAsia="仿宋" w:cs="仿宋"/>
          <w:sz w:val="32"/>
          <w:szCs w:val="32"/>
        </w:rPr>
        <w:t>留校应为一次性连续时段留校，学生留校期间若因特殊原因需中途离校者，按照离校学生管理。</w:t>
      </w:r>
    </w:p>
    <w:p w14:paraId="485DD4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（3）申请假期留校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的</w:t>
      </w:r>
      <w:r>
        <w:rPr>
          <w:rFonts w:hint="eastAsia" w:ascii="仿宋" w:hAnsi="仿宋" w:eastAsia="仿宋" w:cs="仿宋"/>
          <w:sz w:val="32"/>
          <w:szCs w:val="32"/>
        </w:rPr>
        <w:t>学生要履行审批手续，经批准留校的学生须服从学校对假期留校学生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的</w:t>
      </w:r>
      <w:r>
        <w:rPr>
          <w:rFonts w:hint="eastAsia" w:ascii="仿宋" w:hAnsi="仿宋" w:eastAsia="仿宋" w:cs="仿宋"/>
          <w:sz w:val="32"/>
          <w:szCs w:val="32"/>
        </w:rPr>
        <w:t>管理要求，学院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应</w:t>
      </w:r>
      <w:r>
        <w:rPr>
          <w:rFonts w:hint="eastAsia" w:ascii="仿宋" w:hAnsi="仿宋" w:eastAsia="仿宋" w:cs="仿宋"/>
          <w:sz w:val="32"/>
          <w:szCs w:val="32"/>
        </w:rPr>
        <w:t>切实负起对留校学生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的</w:t>
      </w:r>
      <w:r>
        <w:rPr>
          <w:rFonts w:hint="eastAsia" w:ascii="仿宋" w:hAnsi="仿宋" w:eastAsia="仿宋" w:cs="仿宋"/>
          <w:sz w:val="32"/>
          <w:szCs w:val="32"/>
        </w:rPr>
        <w:t>假期教育和管理责任。</w:t>
      </w:r>
    </w:p>
    <w:p w14:paraId="4CFC5F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3.科学制定值班值守方案</w:t>
      </w:r>
    </w:p>
    <w:p w14:paraId="495C918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各学院要认真制定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暑期</w:t>
      </w:r>
      <w:r>
        <w:rPr>
          <w:rFonts w:hint="eastAsia" w:ascii="仿宋" w:hAnsi="仿宋" w:eastAsia="仿宋" w:cs="仿宋"/>
          <w:sz w:val="32"/>
          <w:szCs w:val="32"/>
        </w:rPr>
        <w:t>学工队伍值班方案，有留校学生的学院须有主要负责人、学生管理负责人、辅导员等人员留在珠海值守，如遇紧急突发情况，要及时采取有效措施科学应对并立即上报。</w:t>
      </w:r>
    </w:p>
    <w:p w14:paraId="3FA8AA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sz w:val="32"/>
          <w:szCs w:val="32"/>
          <w:highlight w:val="none"/>
        </w:rPr>
        <w:t>（三）校门管理</w:t>
      </w:r>
    </w:p>
    <w:p w14:paraId="5651A72F">
      <w:pPr>
        <w:spacing w:line="360" w:lineRule="auto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1.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暑期</w:t>
      </w:r>
      <w:r>
        <w:rPr>
          <w:rFonts w:hint="eastAsia" w:ascii="仿宋" w:hAnsi="仿宋" w:eastAsia="仿宋" w:cs="仿宋"/>
          <w:sz w:val="32"/>
          <w:szCs w:val="32"/>
        </w:rPr>
        <w:t>校区严格执行门卫值班制度，按照学校和校区要求做好相关校园安全保卫工作，校内学生按照校区假期留校学生出入校园规定执行，严禁不明身份人员进入校园。</w:t>
      </w:r>
    </w:p>
    <w:p w14:paraId="67A65661">
      <w:pPr>
        <w:spacing w:line="360" w:lineRule="auto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2.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暑期</w:t>
      </w:r>
      <w:r>
        <w:rPr>
          <w:rFonts w:hint="eastAsia" w:ascii="仿宋" w:hAnsi="仿宋" w:eastAsia="仿宋" w:cs="仿宋"/>
          <w:sz w:val="32"/>
          <w:szCs w:val="32"/>
        </w:rPr>
        <w:t>严格审批外来人员进校。校友及跨校区师生出示校友卡或校园卡，可在门岗登记后步行进校；各类施工人员须按照校区相关要求报备进校。其他来访人员及车辆预约业务正常办理，办理方式：受访单位或个人提前一天预约，通过填写《校区外来人员进校申请表》（https://jinshuju.net/pt/KIN7Uy0h）申请后进入校区。</w:t>
      </w:r>
    </w:p>
    <w:p w14:paraId="0CE7E31A">
      <w:pPr>
        <w:spacing w:line="360" w:lineRule="auto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3.遇有紧急突发事件，请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拨打</w:t>
      </w:r>
      <w:r>
        <w:rPr>
          <w:rFonts w:hint="eastAsia" w:ascii="仿宋" w:hAnsi="仿宋" w:eastAsia="仿宋" w:cs="仿宋"/>
          <w:sz w:val="32"/>
          <w:szCs w:val="32"/>
        </w:rPr>
        <w:t>以下电话：</w:t>
      </w:r>
    </w:p>
    <w:p w14:paraId="04DE70F1">
      <w:pPr>
        <w:spacing w:line="360" w:lineRule="auto"/>
        <w:ind w:firstLine="640" w:firstLineChars="200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校园安全24小时值班电话：0756-8505110</w:t>
      </w:r>
    </w:p>
    <w:p w14:paraId="082AC64A">
      <w:pPr>
        <w:spacing w:line="360" w:lineRule="auto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前山派出所值班电话：0756-8611113</w:t>
      </w:r>
    </w:p>
    <w:p w14:paraId="13AE750E">
      <w:pPr>
        <w:spacing w:line="360" w:lineRule="auto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校区驻校民警  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邱</w:t>
      </w:r>
      <w:r>
        <w:rPr>
          <w:rFonts w:hint="eastAsia" w:ascii="仿宋" w:hAnsi="仿宋" w:eastAsia="仿宋" w:cs="仿宋"/>
          <w:sz w:val="32"/>
          <w:szCs w:val="32"/>
        </w:rPr>
        <w:t>警官：135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70680755</w:t>
      </w:r>
    </w:p>
    <w:p w14:paraId="3E84EE3C">
      <w:pPr>
        <w:spacing w:line="360" w:lineRule="auto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校区安保办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林主任：13926900130  </w:t>
      </w:r>
    </w:p>
    <w:p w14:paraId="3A4665AA">
      <w:pPr>
        <w:spacing w:line="360" w:lineRule="auto"/>
        <w:ind w:firstLine="2880" w:firstLineChars="9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杨老师：13672730841</w:t>
      </w:r>
    </w:p>
    <w:p w14:paraId="1F312D25">
      <w:pPr>
        <w:spacing w:line="360" w:lineRule="auto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火警报警电话：119</w:t>
      </w:r>
    </w:p>
    <w:p w14:paraId="38AA8CA8">
      <w:pPr>
        <w:spacing w:line="360" w:lineRule="auto"/>
        <w:ind w:firstLine="640" w:firstLineChars="200"/>
        <w:rPr>
          <w:rFonts w:hint="eastAsia" w:ascii="仿宋" w:hAnsi="仿宋" w:eastAsia="仿宋" w:cs="仿宋"/>
          <w:sz w:val="32"/>
          <w:szCs w:val="32"/>
          <w:highlight w:val="yellow"/>
        </w:rPr>
      </w:pPr>
      <w:r>
        <w:rPr>
          <w:rFonts w:hint="eastAsia" w:ascii="仿宋" w:hAnsi="仿宋" w:eastAsia="仿宋" w:cs="仿宋"/>
          <w:sz w:val="32"/>
          <w:szCs w:val="32"/>
        </w:rPr>
        <w:t>公安报警电话：110</w:t>
      </w:r>
    </w:p>
    <w:p w14:paraId="6EE716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sz w:val="32"/>
          <w:szCs w:val="32"/>
          <w:highlight w:val="none"/>
        </w:rPr>
        <w:t>（四）实验室安全管理</w:t>
      </w:r>
    </w:p>
    <w:p w14:paraId="5DA83D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1.加强领导，落实主体责任。各学院（研究院）应加强安全责任意识，履行安全工作职责，落实本学院（研究院）实验室安全管理责任。</w:t>
      </w:r>
    </w:p>
    <w:p w14:paraId="391934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2.加强实验室安全监督。对于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暑期</w:t>
      </w:r>
      <w:r>
        <w:rPr>
          <w:rFonts w:hint="eastAsia" w:ascii="仿宋" w:hAnsi="仿宋" w:eastAsia="仿宋" w:cs="仿宋"/>
          <w:sz w:val="32"/>
          <w:szCs w:val="32"/>
        </w:rPr>
        <w:t>不使用的实验室，做好安全检查后，请予以关闭、贴上封条并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向校区</w:t>
      </w:r>
      <w:r>
        <w:rPr>
          <w:rFonts w:hint="eastAsia" w:ascii="仿宋" w:hAnsi="仿宋" w:eastAsia="仿宋" w:cs="仿宋"/>
          <w:sz w:val="32"/>
          <w:szCs w:val="32"/>
        </w:rPr>
        <w:t>学科办报备；对于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暑期</w:t>
      </w:r>
      <w:r>
        <w:rPr>
          <w:rFonts w:hint="eastAsia" w:ascii="仿宋" w:hAnsi="仿宋" w:eastAsia="仿宋" w:cs="仿宋"/>
          <w:sz w:val="32"/>
          <w:szCs w:val="32"/>
        </w:rPr>
        <w:t>开展实验活动的实验室，制定实验室安全值班表，明确所开放实验室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的</w:t>
      </w:r>
      <w:r>
        <w:rPr>
          <w:rFonts w:hint="eastAsia" w:ascii="仿宋" w:hAnsi="仿宋" w:eastAsia="仿宋" w:cs="仿宋"/>
          <w:sz w:val="32"/>
          <w:szCs w:val="32"/>
        </w:rPr>
        <w:t>主管领导、具体安全管理人，并切实履行值班人员工作职责。建立每日定期开关门、一日一信息报告制度及突发事件应急预案等。</w:t>
      </w:r>
    </w:p>
    <w:p w14:paraId="3B175B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3.加强实验室安全教育、宣传及培训工作。各学院（研究院）要对留校进行实验的同学进行实验安全教育，实验人员须遵守实验室的各项规定，严格执行实验操作规程，做好对实验环境与实验项目的风险认知，做好个人防护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</w:rPr>
        <w:t>尤其是涉及消防、危险化学品、贵重仪器设备、特种设备、高温高压高速运转设备、实验室水电等方面的培训。</w:t>
      </w:r>
    </w:p>
    <w:p w14:paraId="3FB4448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4.加强实验室人员进出管理。假期开展实验活动的实验室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须</w:t>
      </w:r>
      <w:r>
        <w:rPr>
          <w:rFonts w:hint="eastAsia" w:ascii="仿宋" w:hAnsi="仿宋" w:eastAsia="仿宋" w:cs="仿宋"/>
          <w:sz w:val="32"/>
          <w:szCs w:val="32"/>
        </w:rPr>
        <w:t>对进出人员做好登记，遵守学校相关规定。尽量不安排高危及过夜实验，如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确需</w:t>
      </w:r>
      <w:r>
        <w:rPr>
          <w:rFonts w:hint="eastAsia" w:ascii="仿宋" w:hAnsi="仿宋" w:eastAsia="仿宋" w:cs="仿宋"/>
          <w:sz w:val="32"/>
          <w:szCs w:val="32"/>
        </w:rPr>
        <w:t>安排，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经</w:t>
      </w:r>
      <w:r>
        <w:rPr>
          <w:rFonts w:hint="eastAsia" w:ascii="仿宋" w:hAnsi="仿宋" w:eastAsia="仿宋" w:cs="仿宋"/>
          <w:sz w:val="32"/>
          <w:szCs w:val="32"/>
        </w:rPr>
        <w:t>各学院分管安全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的</w:t>
      </w:r>
      <w:r>
        <w:rPr>
          <w:rFonts w:hint="eastAsia" w:ascii="仿宋" w:hAnsi="仿宋" w:eastAsia="仿宋" w:cs="仿宋"/>
          <w:sz w:val="32"/>
          <w:szCs w:val="32"/>
        </w:rPr>
        <w:t>领导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审批</w:t>
      </w:r>
      <w:r>
        <w:rPr>
          <w:rFonts w:hint="eastAsia" w:ascii="仿宋" w:hAnsi="仿宋" w:eastAsia="仿宋" w:cs="仿宋"/>
          <w:sz w:val="32"/>
          <w:szCs w:val="32"/>
        </w:rPr>
        <w:t>后方可进行，并要确保有两人同时在场才可以开展。实验结束关好门窗、水、电、气。</w:t>
      </w:r>
    </w:p>
    <w:p w14:paraId="21A284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sz w:val="32"/>
          <w:szCs w:val="32"/>
          <w:highlight w:val="none"/>
        </w:rPr>
        <w:t>（五）课室管理</w:t>
      </w:r>
    </w:p>
    <w:p w14:paraId="67BF7E4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sz w:val="32"/>
          <w:szCs w:val="32"/>
          <w:highlight w:val="none"/>
          <w:lang w:eastAsia="zh-CN"/>
        </w:rPr>
        <w:t>暑期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期间，所有课室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关闭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"/>
          <w:woUserID w:val="9"/>
        </w:rPr>
        <w:t>（自习室教409、教411、教413除外）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，如需使用课室，须上报审批。课室管理中心安排值班人员负责</w:t>
      </w:r>
      <w:r>
        <w:rPr>
          <w:rFonts w:hint="eastAsia" w:ascii="仿宋" w:hAnsi="仿宋" w:eastAsia="仿宋" w:cs="仿宋"/>
          <w:sz w:val="32"/>
          <w:szCs w:val="32"/>
          <w:highlight w:val="none"/>
          <w:lang w:eastAsia="zh-CN"/>
        </w:rPr>
        <w:t>暑期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校区课室管理工作，值班时间：每天8:30～11:30，14:30～17:30</w:t>
      </w:r>
      <w:r>
        <w:rPr>
          <w:rFonts w:hint="eastAsia" w:ascii="仿宋" w:hAnsi="仿宋" w:eastAsia="仿宋" w:cs="仿宋"/>
          <w:sz w:val="32"/>
          <w:szCs w:val="32"/>
          <w:highlight w:val="none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值班地点：实C206，电话：0756-8505838。</w:t>
      </w:r>
    </w:p>
    <w:p w14:paraId="332C7C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sz w:val="32"/>
          <w:szCs w:val="32"/>
          <w:highlight w:val="none"/>
        </w:rPr>
        <w:t>（六）图书馆管理</w:t>
      </w:r>
    </w:p>
    <w:p w14:paraId="1768543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1.开放安排：</w:t>
      </w:r>
    </w:p>
    <w:tbl>
      <w:tblPr>
        <w:tblStyle w:val="3"/>
        <w:tblW w:w="10567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62"/>
        <w:gridCol w:w="2595"/>
        <w:gridCol w:w="4033"/>
        <w:gridCol w:w="1977"/>
      </w:tblGrid>
      <w:tr w14:paraId="0EB57A7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jc w:val="center"/>
        </w:trPr>
        <w:tc>
          <w:tcPr>
            <w:tcW w:w="19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536BD7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楼层</w:t>
            </w:r>
          </w:p>
        </w:tc>
        <w:tc>
          <w:tcPr>
            <w:tcW w:w="259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0EBB96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库室</w:t>
            </w:r>
          </w:p>
        </w:tc>
        <w:tc>
          <w:tcPr>
            <w:tcW w:w="6010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3B7449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开放时间</w:t>
            </w:r>
          </w:p>
        </w:tc>
      </w:tr>
      <w:tr w14:paraId="1BEE6626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1962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4DC67F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一楼</w:t>
            </w:r>
          </w:p>
        </w:tc>
        <w:tc>
          <w:tcPr>
            <w:tcW w:w="2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06BDB5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图书借还处</w:t>
            </w:r>
          </w:p>
        </w:tc>
        <w:tc>
          <w:tcPr>
            <w:tcW w:w="4033" w:type="dxa"/>
            <w:vMerge w:val="restart"/>
            <w:tcBorders>
              <w:top w:val="nil"/>
              <w:left w:val="nil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5072A6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7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月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19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日～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9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月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日</w:t>
            </w:r>
          </w:p>
          <w:p w14:paraId="0D64A6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周一至周五</w:t>
            </w:r>
          </w:p>
          <w:p w14:paraId="277AD7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9:00～17:00</w:t>
            </w:r>
          </w:p>
        </w:tc>
        <w:tc>
          <w:tcPr>
            <w:tcW w:w="1977" w:type="dxa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2C28E5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9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月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～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7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日</w:t>
            </w:r>
          </w:p>
          <w:p w14:paraId="6B47C2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7:30～22:00</w:t>
            </w:r>
          </w:p>
        </w:tc>
      </w:tr>
      <w:tr w14:paraId="0ED5486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1962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74DF65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4FE799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电子阅览室</w:t>
            </w:r>
          </w:p>
        </w:tc>
        <w:tc>
          <w:tcPr>
            <w:tcW w:w="4033" w:type="dxa"/>
            <w:vMerge w:val="continue"/>
            <w:tcBorders>
              <w:left w:val="nil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0D7EF0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977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5F8639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54881F0D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196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373973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一至五楼</w:t>
            </w:r>
          </w:p>
        </w:tc>
        <w:tc>
          <w:tcPr>
            <w:tcW w:w="2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72E343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图书阅览室</w:t>
            </w:r>
          </w:p>
        </w:tc>
        <w:tc>
          <w:tcPr>
            <w:tcW w:w="4033" w:type="dxa"/>
            <w:vMerge w:val="continue"/>
            <w:tcBorders>
              <w:left w:val="nil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03E2F7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977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3E0D7A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71BD630C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196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65D5C7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二至三楼</w:t>
            </w:r>
          </w:p>
        </w:tc>
        <w:tc>
          <w:tcPr>
            <w:tcW w:w="25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34840C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报刊阅览室</w:t>
            </w:r>
          </w:p>
        </w:tc>
        <w:tc>
          <w:tcPr>
            <w:tcW w:w="4033" w:type="dxa"/>
            <w:vMerge w:val="continue"/>
            <w:tcBorders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29559C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977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6658E7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</w:tbl>
    <w:p w14:paraId="363A18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2.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暑期</w:t>
      </w:r>
      <w:r>
        <w:rPr>
          <w:rFonts w:hint="eastAsia" w:ascii="仿宋" w:hAnsi="仿宋" w:eastAsia="仿宋" w:cs="仿宋"/>
          <w:sz w:val="32"/>
          <w:szCs w:val="32"/>
        </w:rPr>
        <w:t>各校区通借通还服务暂停。</w:t>
      </w:r>
    </w:p>
    <w:p w14:paraId="461D6DC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3.为节约能源，暑假期间中央空调暂停开放，仅开放电子阅览室独立空调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</w:rPr>
        <w:t>仅开放一、二楼照明，请读者集中在一、二楼学习。</w:t>
      </w:r>
    </w:p>
    <w:p w14:paraId="5E156B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4.研究生工作间、读者讨论室实行预约使用。</w:t>
      </w:r>
    </w:p>
    <w:p w14:paraId="66DB5B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5.联系电话：图书借还处0756-8521507。</w:t>
      </w:r>
    </w:p>
    <w:p w14:paraId="373D9F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（七）印章管理</w:t>
      </w:r>
    </w:p>
    <w:p w14:paraId="1AC833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为便于校区师生员工办理证明、盖章等事宜，党政办安排应急值班，请有需要的人员适当提前做好准备工作。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暑期</w:t>
      </w:r>
      <w:r>
        <w:rPr>
          <w:rFonts w:hint="eastAsia" w:ascii="仿宋" w:hAnsi="仿宋" w:eastAsia="仿宋" w:cs="仿宋"/>
          <w:sz w:val="32"/>
          <w:szCs w:val="32"/>
        </w:rPr>
        <w:t>如急需使用印章，请提前一天联系党政办值班人员。</w:t>
      </w:r>
    </w:p>
    <w:p w14:paraId="09490C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sz w:val="32"/>
          <w:szCs w:val="32"/>
          <w:highlight w:val="none"/>
        </w:rPr>
        <w:t>（八）基建与维修安排</w:t>
      </w:r>
    </w:p>
    <w:p w14:paraId="13FAA0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sz w:val="32"/>
          <w:szCs w:val="32"/>
          <w:highlight w:val="none"/>
        </w:rPr>
        <w:t>1.</w:t>
      </w:r>
      <w:r>
        <w:rPr>
          <w:rFonts w:hint="eastAsia" w:ascii="仿宋" w:hAnsi="仿宋" w:eastAsia="仿宋" w:cs="仿宋"/>
          <w:sz w:val="32"/>
          <w:szCs w:val="32"/>
          <w:highlight w:val="none"/>
          <w:lang w:eastAsia="zh-CN"/>
        </w:rPr>
        <w:t>暑期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校区将进行以下施工主要项目：</w:t>
      </w:r>
    </w:p>
    <w:tbl>
      <w:tblPr>
        <w:tblStyle w:val="3"/>
        <w:tblW w:w="11322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73"/>
        <w:gridCol w:w="5775"/>
        <w:gridCol w:w="2835"/>
        <w:gridCol w:w="1939"/>
      </w:tblGrid>
      <w:tr w14:paraId="0972424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jc w:val="center"/>
        </w:trPr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 w14:paraId="7A4CED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val="en-US" w:eastAsia="zh-CN"/>
              </w:rPr>
              <w:t>序号</w:t>
            </w:r>
          </w:p>
        </w:tc>
        <w:tc>
          <w:tcPr>
            <w:tcW w:w="5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 w14:paraId="066936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  <w:t>工程名称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 w14:paraId="6563BA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  <w:t>实施时间</w:t>
            </w:r>
          </w:p>
        </w:tc>
        <w:tc>
          <w:tcPr>
            <w:tcW w:w="1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 w14:paraId="7BE5E7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  <w:t>实施地点</w:t>
            </w:r>
          </w:p>
        </w:tc>
      </w:tr>
      <w:tr w14:paraId="2E8BF427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  <w:jc w:val="center"/>
        </w:trPr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 w14:paraId="2D9244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  <w:t>1</w:t>
            </w:r>
          </w:p>
        </w:tc>
        <w:tc>
          <w:tcPr>
            <w:tcW w:w="5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6F7494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5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5"/>
              </w:rPr>
              <w:t>教学楼高压配电柜【环网柜】维修更换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 w14:paraId="3E7C0109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5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5"/>
              </w:rPr>
              <w:t>8月10日至8月19日</w:t>
            </w:r>
          </w:p>
        </w:tc>
        <w:tc>
          <w:tcPr>
            <w:tcW w:w="1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 w14:paraId="1CCD735B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5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5"/>
              </w:rPr>
              <w:t>教学楼</w:t>
            </w:r>
          </w:p>
        </w:tc>
      </w:tr>
      <w:tr w14:paraId="2D7A12D7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  <w:jc w:val="center"/>
        </w:trPr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 w14:paraId="544B03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  <w:t>2</w:t>
            </w:r>
          </w:p>
        </w:tc>
        <w:tc>
          <w:tcPr>
            <w:tcW w:w="5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77F7CE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5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5"/>
              </w:rPr>
              <w:t>学生宿舍漏水、发霉破损修缮项目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 w14:paraId="2AE80E12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5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5"/>
              </w:rPr>
              <w:t>整个假期</w:t>
            </w:r>
          </w:p>
        </w:tc>
        <w:tc>
          <w:tcPr>
            <w:tcW w:w="1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 w14:paraId="2842D104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5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5"/>
              </w:rPr>
              <w:t>学生宿舍</w:t>
            </w:r>
          </w:p>
        </w:tc>
      </w:tr>
      <w:tr w14:paraId="408479A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  <w:jc w:val="center"/>
        </w:trPr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 w14:paraId="2A260C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eastAsia="zh"/>
                <w:woUserID w:val="5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eastAsia="zh"/>
                <w:woUserID w:val="5"/>
              </w:rPr>
              <w:t>3</w:t>
            </w:r>
          </w:p>
        </w:tc>
        <w:tc>
          <w:tcPr>
            <w:tcW w:w="5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10BE32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5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5"/>
              </w:rPr>
              <w:t>学生宿舍1-7栋垃圾分类棚建设项目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 w14:paraId="208E68F6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5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5"/>
              </w:rPr>
              <w:t>8月1日至8月14日</w:t>
            </w:r>
          </w:p>
        </w:tc>
        <w:tc>
          <w:tcPr>
            <w:tcW w:w="1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 w14:paraId="7C7447C9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6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5"/>
              </w:rPr>
              <w:t>学生宿舍</w:t>
            </w: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6"/>
              </w:rPr>
              <w:t>1-7栋</w:t>
            </w:r>
          </w:p>
        </w:tc>
      </w:tr>
      <w:tr w14:paraId="03EE2554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  <w:jc w:val="center"/>
        </w:trPr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 w14:paraId="47D955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eastAsia="zh"/>
                <w:woUserID w:val="5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eastAsia="zh"/>
                <w:woUserID w:val="5"/>
              </w:rPr>
              <w:t>4</w:t>
            </w:r>
          </w:p>
        </w:tc>
        <w:tc>
          <w:tcPr>
            <w:tcW w:w="5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0F0749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6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6"/>
              </w:rPr>
              <w:t>学生宿舍7栋楼面及楼下热水管道改造项目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 w14:paraId="0A41C2DF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6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6"/>
              </w:rPr>
              <w:t>7月25日至8月15日</w:t>
            </w:r>
          </w:p>
        </w:tc>
        <w:tc>
          <w:tcPr>
            <w:tcW w:w="1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 w14:paraId="51A98CEC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6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6"/>
              </w:rPr>
              <w:t>学生宿舍7栋</w:t>
            </w:r>
          </w:p>
        </w:tc>
      </w:tr>
      <w:tr w14:paraId="2F486848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  <w:jc w:val="center"/>
        </w:trPr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 w14:paraId="767688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eastAsia="zh"/>
                <w:woUserID w:val="6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eastAsia="zh"/>
                <w:woUserID w:val="6"/>
              </w:rPr>
              <w:t>5</w:t>
            </w:r>
          </w:p>
        </w:tc>
        <w:tc>
          <w:tcPr>
            <w:tcW w:w="5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7C783D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6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6"/>
              </w:rPr>
              <w:t>学生宿舍水表电表维修更换项目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 w14:paraId="1099A772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6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6"/>
              </w:rPr>
              <w:t>整个假期</w:t>
            </w:r>
          </w:p>
        </w:tc>
        <w:tc>
          <w:tcPr>
            <w:tcW w:w="1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 w14:paraId="7F537C84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6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6"/>
              </w:rPr>
              <w:t>学生宿舍</w:t>
            </w:r>
          </w:p>
        </w:tc>
      </w:tr>
      <w:tr w14:paraId="7F22124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  <w:jc w:val="center"/>
        </w:trPr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 w14:paraId="2A2CDD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eastAsia="zh"/>
                <w:woUserID w:val="6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eastAsia="zh"/>
                <w:woUserID w:val="6"/>
              </w:rPr>
              <w:t>6</w:t>
            </w:r>
          </w:p>
        </w:tc>
        <w:tc>
          <w:tcPr>
            <w:tcW w:w="5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1B5CC6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6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6"/>
              </w:rPr>
              <w:t>现代教育技术中心补漏及墙面翻新工程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 w14:paraId="18407418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6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6"/>
              </w:rPr>
              <w:t>7月20日至7月30日</w:t>
            </w:r>
          </w:p>
        </w:tc>
        <w:tc>
          <w:tcPr>
            <w:tcW w:w="1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 w14:paraId="3E160CA2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6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6"/>
              </w:rPr>
              <w:t>现代教育技术中心</w:t>
            </w:r>
          </w:p>
        </w:tc>
      </w:tr>
      <w:tr w14:paraId="4A536165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  <w:jc w:val="center"/>
        </w:trPr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 w14:paraId="24D86A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eastAsia="zh"/>
                <w:woUserID w:val="6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eastAsia="zh"/>
                <w:woUserID w:val="6"/>
              </w:rPr>
              <w:t>7</w:t>
            </w:r>
          </w:p>
        </w:tc>
        <w:tc>
          <w:tcPr>
            <w:tcW w:w="5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23A097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6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6"/>
              </w:rPr>
              <w:t>学生宿舍3、4栋一楼原银行改造项目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 w14:paraId="3C188B13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6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6"/>
              </w:rPr>
              <w:t>7月20日至7月30日</w:t>
            </w:r>
          </w:p>
        </w:tc>
        <w:tc>
          <w:tcPr>
            <w:tcW w:w="1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 w14:paraId="1DDFA0F7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6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6"/>
              </w:rPr>
              <w:t>学生宿舍3、4栋一楼</w:t>
            </w:r>
          </w:p>
        </w:tc>
      </w:tr>
      <w:tr w14:paraId="7E50CAD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  <w:jc w:val="center"/>
        </w:trPr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 w14:paraId="2A8420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eastAsia="zh"/>
                <w:woUserID w:val="6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eastAsia="zh"/>
                <w:woUserID w:val="6"/>
              </w:rPr>
              <w:t>8</w:t>
            </w:r>
          </w:p>
        </w:tc>
        <w:tc>
          <w:tcPr>
            <w:tcW w:w="5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4CF52D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6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6"/>
              </w:rPr>
              <w:t>田径场厕所改造更新项目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 w14:paraId="532C50BF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6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6"/>
              </w:rPr>
              <w:t>7月25日至8月10日</w:t>
            </w:r>
          </w:p>
        </w:tc>
        <w:tc>
          <w:tcPr>
            <w:tcW w:w="1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 w14:paraId="51751B08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6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6"/>
              </w:rPr>
              <w:t>田径场厕所</w:t>
            </w:r>
          </w:p>
        </w:tc>
      </w:tr>
      <w:tr w14:paraId="6A8396E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  <w:jc w:val="center"/>
        </w:trPr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 w14:paraId="136F2B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eastAsia="zh"/>
                <w:woUserID w:val="6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eastAsia="zh"/>
                <w:woUserID w:val="6"/>
              </w:rPr>
              <w:t>9</w:t>
            </w:r>
          </w:p>
        </w:tc>
        <w:tc>
          <w:tcPr>
            <w:tcW w:w="5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5C6071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6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6"/>
              </w:rPr>
              <w:t>学生宿舍5、6、7栋自习室改造项目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 w14:paraId="7B4019E6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6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6"/>
              </w:rPr>
              <w:t>7月25日至8月10日</w:t>
            </w:r>
          </w:p>
        </w:tc>
        <w:tc>
          <w:tcPr>
            <w:tcW w:w="1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 w14:paraId="185D0AFD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6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6"/>
              </w:rPr>
              <w:t>学生宿舍5、6、7栋</w:t>
            </w:r>
          </w:p>
        </w:tc>
      </w:tr>
      <w:tr w14:paraId="459C2284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  <w:jc w:val="center"/>
        </w:trPr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 w14:paraId="557C84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eastAsia="zh"/>
                <w:woUserID w:val="6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eastAsia="zh"/>
                <w:woUserID w:val="6"/>
              </w:rPr>
              <w:t>10</w:t>
            </w:r>
          </w:p>
        </w:tc>
        <w:tc>
          <w:tcPr>
            <w:tcW w:w="5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37FA01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6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6"/>
              </w:rPr>
              <w:t>教学楼BC区连廊雨棚安装项目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 w14:paraId="6F328F6F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6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6"/>
              </w:rPr>
              <w:t>7月20日至7月30日</w:t>
            </w:r>
          </w:p>
        </w:tc>
        <w:tc>
          <w:tcPr>
            <w:tcW w:w="1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 w14:paraId="013B852A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5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6"/>
              </w:rPr>
              <w:t>教学楼BC区连廊</w:t>
            </w:r>
          </w:p>
        </w:tc>
      </w:tr>
      <w:tr w14:paraId="76BBE141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  <w:jc w:val="center"/>
        </w:trPr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 w14:paraId="2C477C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eastAsia="zh"/>
                <w:woUserID w:val="6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eastAsia="zh"/>
                <w:woUserID w:val="6"/>
              </w:rPr>
              <w:t>11</w:t>
            </w:r>
          </w:p>
        </w:tc>
        <w:tc>
          <w:tcPr>
            <w:tcW w:w="5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582FD4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-CN" w:bidi="ar-SA"/>
                <w:woUserID w:val="6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6"/>
              </w:rPr>
              <w:t>苏格拉底咖啡厅维修</w:t>
            </w: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-CN" w:bidi="ar-SA"/>
                <w:woUserID w:val="6"/>
              </w:rPr>
              <w:t>项目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 w14:paraId="51B43362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6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6"/>
              </w:rPr>
              <w:t>7月20日至7月26日</w:t>
            </w:r>
          </w:p>
        </w:tc>
        <w:tc>
          <w:tcPr>
            <w:tcW w:w="1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 w14:paraId="221F97AC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6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6"/>
              </w:rPr>
              <w:t>图书馆东侧</w:t>
            </w:r>
          </w:p>
        </w:tc>
      </w:tr>
      <w:tr w14:paraId="216B3CDA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  <w:jc w:val="center"/>
        </w:trPr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 w14:paraId="63A2F4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eastAsia="zh"/>
                <w:woUserID w:val="6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eastAsia="zh"/>
                <w:woUserID w:val="6"/>
              </w:rPr>
              <w:t>12</w:t>
            </w:r>
          </w:p>
        </w:tc>
        <w:tc>
          <w:tcPr>
            <w:tcW w:w="5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077D97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-CN" w:bidi="ar-SA"/>
                <w:woUserID w:val="6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6"/>
              </w:rPr>
              <w:t>图书馆办公用房间隔</w:t>
            </w: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-CN" w:bidi="ar-SA"/>
                <w:woUserID w:val="6"/>
              </w:rPr>
              <w:t>项目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 w14:paraId="71AACA1E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6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6"/>
              </w:rPr>
              <w:t>7月20日至7月26日</w:t>
            </w:r>
          </w:p>
        </w:tc>
        <w:tc>
          <w:tcPr>
            <w:tcW w:w="1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 w14:paraId="5C7EB09D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6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6"/>
              </w:rPr>
              <w:t>图书馆</w:t>
            </w:r>
          </w:p>
        </w:tc>
      </w:tr>
      <w:tr w14:paraId="1FE24D9D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  <w:jc w:val="center"/>
        </w:trPr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 w14:paraId="290EC1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eastAsia="zh"/>
                <w:woUserID w:val="6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eastAsia="zh"/>
                <w:woUserID w:val="6"/>
              </w:rPr>
              <w:t>13</w:t>
            </w:r>
          </w:p>
        </w:tc>
        <w:tc>
          <w:tcPr>
            <w:tcW w:w="5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581941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6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6"/>
              </w:rPr>
              <w:t>教学楼西边通道入口斜坡地面铺贴石材工程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 w14:paraId="1518FF87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6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6"/>
              </w:rPr>
              <w:t>7月20日至7月26日</w:t>
            </w:r>
          </w:p>
        </w:tc>
        <w:tc>
          <w:tcPr>
            <w:tcW w:w="1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 w14:paraId="6D3978EE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6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6"/>
              </w:rPr>
              <w:t>教学楼西边通道入口</w:t>
            </w:r>
          </w:p>
        </w:tc>
      </w:tr>
      <w:tr w14:paraId="44EED121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  <w:jc w:val="center"/>
        </w:trPr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 w14:paraId="24C386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eastAsia="zh"/>
                <w:woUserID w:val="6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eastAsia="zh"/>
                <w:woUserID w:val="6"/>
              </w:rPr>
              <w:t>14</w:t>
            </w:r>
          </w:p>
        </w:tc>
        <w:tc>
          <w:tcPr>
            <w:tcW w:w="5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7D302D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6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6"/>
              </w:rPr>
              <w:t>研发楼配电站直流箱更换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 w14:paraId="2DC8BB8A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6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6"/>
              </w:rPr>
              <w:t>7月25日至7月30日</w:t>
            </w:r>
          </w:p>
        </w:tc>
        <w:tc>
          <w:tcPr>
            <w:tcW w:w="1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 w14:paraId="59BA754A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6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6"/>
              </w:rPr>
              <w:t>研发楼配电站</w:t>
            </w:r>
          </w:p>
        </w:tc>
      </w:tr>
      <w:tr w14:paraId="435B3F5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  <w:jc w:val="center"/>
        </w:trPr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 w14:paraId="3C2B50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eastAsia="zh"/>
                <w:woUserID w:val="6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eastAsia="zh"/>
                <w:woUserID w:val="6"/>
              </w:rPr>
              <w:t>15</w:t>
            </w:r>
          </w:p>
        </w:tc>
        <w:tc>
          <w:tcPr>
            <w:tcW w:w="5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3BF820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6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6"/>
              </w:rPr>
              <w:t>教学楼实A305会议室地板翻新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 w14:paraId="07E561D5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6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6"/>
              </w:rPr>
              <w:t>8月1日至8月7日</w:t>
            </w:r>
          </w:p>
        </w:tc>
        <w:tc>
          <w:tcPr>
            <w:tcW w:w="1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 w14:paraId="5EB0649E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6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6"/>
              </w:rPr>
              <w:t>教学楼实A305</w:t>
            </w:r>
          </w:p>
        </w:tc>
      </w:tr>
      <w:tr w14:paraId="7325C074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  <w:jc w:val="center"/>
        </w:trPr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 w14:paraId="0CB098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eastAsia="zh"/>
                <w:woUserID w:val="7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eastAsia="zh"/>
                <w:woUserID w:val="7"/>
              </w:rPr>
              <w:t>16</w:t>
            </w:r>
          </w:p>
        </w:tc>
        <w:tc>
          <w:tcPr>
            <w:tcW w:w="5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033866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6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-CN" w:bidi="ar-SA"/>
                <w:woUserID w:val="6"/>
              </w:rPr>
              <w:t>科技园（珠海）二期项目第一批工程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 w14:paraId="1D3EE8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6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6"/>
              </w:rPr>
              <w:t>整个假期</w:t>
            </w:r>
          </w:p>
        </w:tc>
        <w:tc>
          <w:tcPr>
            <w:tcW w:w="1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 w14:paraId="0B40EB20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6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-CN" w:bidi="ar-SA"/>
                <w:woUserID w:val="7"/>
              </w:rPr>
              <w:t>科技园（珠海）二期</w:t>
            </w:r>
          </w:p>
        </w:tc>
      </w:tr>
      <w:tr w14:paraId="2728091D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  <w:jc w:val="center"/>
        </w:trPr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 w14:paraId="03A26A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eastAsia="zh"/>
                <w:woUserID w:val="7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eastAsia="zh"/>
                <w:woUserID w:val="7"/>
              </w:rPr>
              <w:t>17</w:t>
            </w:r>
          </w:p>
        </w:tc>
        <w:tc>
          <w:tcPr>
            <w:tcW w:w="5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4069E4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6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-CN" w:bidi="ar-SA"/>
                <w:woUserID w:val="6"/>
              </w:rPr>
              <w:t>暨大珠海小学建设项目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 w14:paraId="12B9E5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6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6"/>
              </w:rPr>
              <w:t>整个假期</w:t>
            </w:r>
          </w:p>
        </w:tc>
        <w:tc>
          <w:tcPr>
            <w:tcW w:w="1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 w14:paraId="2F89B60C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7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-CN" w:bidi="ar-SA"/>
                <w:woUserID w:val="7"/>
              </w:rPr>
              <w:t>暨大珠海小学</w:t>
            </w:r>
          </w:p>
        </w:tc>
      </w:tr>
      <w:tr w14:paraId="3A6E81B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  <w:jc w:val="center"/>
        </w:trPr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 w14:paraId="0FA780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eastAsia="zh"/>
                <w:woUserID w:val="7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eastAsia="zh"/>
                <w:woUserID w:val="7"/>
              </w:rPr>
              <w:t>18</w:t>
            </w:r>
          </w:p>
        </w:tc>
        <w:tc>
          <w:tcPr>
            <w:tcW w:w="5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514125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6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-CN" w:bidi="ar-SA"/>
                <w:woUserID w:val="6"/>
              </w:rPr>
              <w:t>暨南大学珠海校区运动场地修缮项目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 w14:paraId="57FF18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6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6"/>
              </w:rPr>
              <w:t>整个假期</w:t>
            </w:r>
          </w:p>
        </w:tc>
        <w:tc>
          <w:tcPr>
            <w:tcW w:w="1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 w14:paraId="0A228364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7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7"/>
              </w:rPr>
              <w:t>运动场</w:t>
            </w:r>
          </w:p>
        </w:tc>
      </w:tr>
      <w:tr w14:paraId="4E1C08CC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  <w:jc w:val="center"/>
        </w:trPr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 w14:paraId="213D5F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eastAsia="zh"/>
                <w:woUserID w:val="7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eastAsia="zh"/>
                <w:woUserID w:val="7"/>
              </w:rPr>
              <w:t>19</w:t>
            </w:r>
          </w:p>
        </w:tc>
        <w:tc>
          <w:tcPr>
            <w:tcW w:w="5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76F163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6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-CN" w:bidi="ar-SA"/>
                <w:woUserID w:val="6"/>
              </w:rPr>
              <w:t>暨南大学珠海校区学生食堂修缮（二期）项目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 w14:paraId="408F50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6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6"/>
              </w:rPr>
              <w:t>整个假期</w:t>
            </w:r>
          </w:p>
        </w:tc>
        <w:tc>
          <w:tcPr>
            <w:tcW w:w="1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 w14:paraId="53E1D47F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6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-CN" w:bidi="ar-SA"/>
                <w:woUserID w:val="7"/>
              </w:rPr>
              <w:t>学生食堂</w:t>
            </w:r>
          </w:p>
        </w:tc>
      </w:tr>
      <w:tr w14:paraId="121B69D6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  <w:jc w:val="center"/>
        </w:trPr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 w14:paraId="62B5FD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eastAsia="zh"/>
                <w:woUserID w:val="7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eastAsia="zh"/>
                <w:woUserID w:val="7"/>
              </w:rPr>
              <w:t>20</w:t>
            </w:r>
          </w:p>
        </w:tc>
        <w:tc>
          <w:tcPr>
            <w:tcW w:w="5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0DA045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6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-CN" w:bidi="ar-SA"/>
                <w:woUserID w:val="6"/>
              </w:rPr>
              <w:t>暨南大学空调系统和照明系统节能改造项目施工（标段二）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 w14:paraId="6839AD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6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6"/>
              </w:rPr>
              <w:t>整个假期</w:t>
            </w:r>
          </w:p>
        </w:tc>
        <w:tc>
          <w:tcPr>
            <w:tcW w:w="1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 w14:paraId="2BB25513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7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7"/>
              </w:rPr>
              <w:t>图书馆</w:t>
            </w:r>
          </w:p>
        </w:tc>
      </w:tr>
      <w:tr w14:paraId="18802694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  <w:jc w:val="center"/>
        </w:trPr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 w14:paraId="6E64D9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eastAsia="zh"/>
                <w:woUserID w:val="7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eastAsia="zh"/>
                <w:woUserID w:val="7"/>
              </w:rPr>
              <w:t>21</w:t>
            </w:r>
          </w:p>
        </w:tc>
        <w:tc>
          <w:tcPr>
            <w:tcW w:w="5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2961A0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-CN" w:bidi="ar-SA"/>
                <w:woUserID w:val="6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-CN" w:bidi="ar-SA"/>
                <w:woUserID w:val="6"/>
              </w:rPr>
              <w:t>珠海校区翻译实验室升级改造建设工程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 w14:paraId="5EF952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6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6"/>
              </w:rPr>
              <w:t>整个假期</w:t>
            </w:r>
          </w:p>
        </w:tc>
        <w:tc>
          <w:tcPr>
            <w:tcW w:w="1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 w14:paraId="40D1B5C5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6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-CN" w:bidi="ar-SA"/>
                <w:woUserID w:val="7"/>
              </w:rPr>
              <w:t>翻译实验室</w:t>
            </w:r>
          </w:p>
        </w:tc>
      </w:tr>
      <w:tr w14:paraId="7E7F16A8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  <w:jc w:val="center"/>
        </w:trPr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 w14:paraId="2E1919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eastAsia="zh"/>
                <w:woUserID w:val="7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eastAsia="zh"/>
                <w:woUserID w:val="7"/>
              </w:rPr>
              <w:t>22</w:t>
            </w:r>
          </w:p>
        </w:tc>
        <w:tc>
          <w:tcPr>
            <w:tcW w:w="5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11E392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-CN" w:bidi="ar-SA"/>
                <w:woUserID w:val="6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-CN" w:bidi="ar-SA"/>
                <w:woUserID w:val="6"/>
              </w:rPr>
              <w:t>网球场修缮工程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 w14:paraId="055809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6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6"/>
              </w:rPr>
              <w:t>整个假期</w:t>
            </w:r>
          </w:p>
        </w:tc>
        <w:tc>
          <w:tcPr>
            <w:tcW w:w="1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 w14:paraId="159B6B5B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7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7"/>
              </w:rPr>
              <w:t>网球场</w:t>
            </w:r>
          </w:p>
        </w:tc>
      </w:tr>
      <w:tr w14:paraId="3AF43C1C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  <w:jc w:val="center"/>
        </w:trPr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 w14:paraId="2C5D7C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eastAsia="zh"/>
                <w:woUserID w:val="7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eastAsia="zh"/>
                <w:woUserID w:val="7"/>
              </w:rPr>
              <w:t>23</w:t>
            </w:r>
          </w:p>
        </w:tc>
        <w:tc>
          <w:tcPr>
            <w:tcW w:w="5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429245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-CN" w:bidi="ar-SA"/>
                <w:woUserID w:val="6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-CN" w:bidi="ar-SA"/>
                <w:woUserID w:val="6"/>
              </w:rPr>
              <w:t>匹克球场修缮及运动场加装灯光工程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 w14:paraId="3FC8DB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6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6"/>
              </w:rPr>
              <w:t>整个假期</w:t>
            </w:r>
          </w:p>
        </w:tc>
        <w:tc>
          <w:tcPr>
            <w:tcW w:w="1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 w14:paraId="29F7E00F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6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-CN" w:bidi="ar-SA"/>
                <w:woUserID w:val="7"/>
              </w:rPr>
              <w:t>匹克球场</w:t>
            </w:r>
          </w:p>
        </w:tc>
      </w:tr>
      <w:tr w14:paraId="3A5288A7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  <w:jc w:val="center"/>
        </w:trPr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 w14:paraId="296B43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eastAsia="zh"/>
                <w:woUserID w:val="7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eastAsia="zh"/>
                <w:woUserID w:val="7"/>
              </w:rPr>
              <w:t>24</w:t>
            </w:r>
          </w:p>
        </w:tc>
        <w:tc>
          <w:tcPr>
            <w:tcW w:w="5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694356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6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-CN" w:bidi="ar-SA"/>
                <w:woUserID w:val="6"/>
              </w:rPr>
              <w:t>教学楼及行政楼二、三层走廊及其他公共区域墙面</w:t>
            </w: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6"/>
              </w:rPr>
              <w:t>及钟楼外墙翻新工程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 w14:paraId="02186B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6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6"/>
              </w:rPr>
              <w:t>整个假期</w:t>
            </w:r>
          </w:p>
        </w:tc>
        <w:tc>
          <w:tcPr>
            <w:tcW w:w="1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 w14:paraId="5B8FB481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7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-CN" w:bidi="ar-SA"/>
                <w:woUserID w:val="7"/>
              </w:rPr>
              <w:t>教学楼</w:t>
            </w: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7"/>
              </w:rPr>
              <w:t>、行政楼、钟楼</w:t>
            </w:r>
          </w:p>
        </w:tc>
      </w:tr>
      <w:tr w14:paraId="41504235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  <w:jc w:val="center"/>
        </w:trPr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 w14:paraId="736800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eastAsia="zh"/>
                <w:woUserID w:val="7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eastAsia="zh"/>
                <w:woUserID w:val="7"/>
              </w:rPr>
              <w:t>25</w:t>
            </w:r>
          </w:p>
        </w:tc>
        <w:tc>
          <w:tcPr>
            <w:tcW w:w="5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3B88B5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-CN" w:bidi="ar-SA"/>
                <w:woUserID w:val="6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-CN" w:bidi="ar-SA"/>
                <w:woUserID w:val="6"/>
              </w:rPr>
              <w:t>4号生物医药实验楼国重实验室装修改造工程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 w14:paraId="338205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6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7"/>
              </w:rPr>
              <w:t>整个假期</w:t>
            </w:r>
          </w:p>
        </w:tc>
        <w:tc>
          <w:tcPr>
            <w:tcW w:w="1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 w14:paraId="413D2484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-CN" w:bidi="ar-SA"/>
                <w:woUserID w:val="7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-CN" w:bidi="ar-SA"/>
                <w:woUserID w:val="7"/>
              </w:rPr>
              <w:t>4号生物医药实验楼国重实验室</w:t>
            </w:r>
          </w:p>
        </w:tc>
      </w:tr>
      <w:tr w14:paraId="6BCDD81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  <w:jc w:val="center"/>
        </w:trPr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 w14:paraId="44D5CB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eastAsia="zh"/>
                <w:woUserID w:val="7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eastAsia="zh"/>
                <w:woUserID w:val="7"/>
              </w:rPr>
              <w:t>26</w:t>
            </w:r>
          </w:p>
        </w:tc>
        <w:tc>
          <w:tcPr>
            <w:tcW w:w="5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08AE7B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-CN" w:bidi="ar-SA"/>
                <w:woUserID w:val="6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-CN" w:bidi="ar-SA"/>
                <w:woUserID w:val="6"/>
              </w:rPr>
              <w:t>教学综合楼海工实验室装修改造工程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 w14:paraId="497BBB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6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7"/>
              </w:rPr>
              <w:t>整个假期</w:t>
            </w:r>
          </w:p>
        </w:tc>
        <w:tc>
          <w:tcPr>
            <w:tcW w:w="1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 w14:paraId="7D523803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-CN" w:bidi="ar-SA"/>
                <w:woUserID w:val="7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-CN" w:bidi="ar-SA"/>
                <w:woUserID w:val="7"/>
              </w:rPr>
              <w:t>教学综合楼海工实验室</w:t>
            </w:r>
          </w:p>
        </w:tc>
      </w:tr>
      <w:tr w14:paraId="71477D64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  <w:jc w:val="center"/>
        </w:trPr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 w14:paraId="5AAC61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eastAsia="zh"/>
                <w:woUserID w:val="9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eastAsia="zh"/>
                <w:woUserID w:val="9"/>
              </w:rPr>
              <w:t>27</w:t>
            </w:r>
          </w:p>
        </w:tc>
        <w:tc>
          <w:tcPr>
            <w:tcW w:w="5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2070BF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3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9"/>
              </w:rPr>
              <w:t>教学楼课室灯具更换</w:t>
            </w: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3"/>
              </w:rPr>
              <w:t>项目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 w14:paraId="3B99B41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9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9"/>
              </w:rPr>
              <w:t>8月16日</w:t>
            </w:r>
            <w:r>
              <w:rPr>
                <w:rFonts w:hint="default" w:ascii="仿宋" w:hAnsi="仿宋" w:eastAsia="仿宋" w:cs="仿宋"/>
                <w:kern w:val="2"/>
                <w:sz w:val="28"/>
                <w:szCs w:val="28"/>
                <w:lang w:val="en-US" w:eastAsia="zh-CN" w:bidi="ar"/>
                <w:woUserID w:val="9"/>
              </w:rPr>
              <w:t>至</w:t>
            </w: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9"/>
              </w:rPr>
              <w:t>8月31日</w:t>
            </w:r>
          </w:p>
        </w:tc>
        <w:tc>
          <w:tcPr>
            <w:tcW w:w="1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 w14:paraId="33116B6A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9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9"/>
              </w:rPr>
              <w:t>教学楼</w:t>
            </w:r>
          </w:p>
        </w:tc>
      </w:tr>
    </w:tbl>
    <w:p w14:paraId="638200B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highlight w:val="yellow"/>
        </w:rPr>
      </w:pPr>
      <w:r>
        <w:rPr>
          <w:rFonts w:hint="eastAsia" w:ascii="仿宋" w:hAnsi="仿宋" w:eastAsia="仿宋" w:cs="仿宋"/>
          <w:sz w:val="32"/>
          <w:szCs w:val="32"/>
          <w:highlight w:val="none"/>
        </w:rPr>
        <w:t>（九）校园网和校园卡服务安排</w:t>
      </w:r>
    </w:p>
    <w:p w14:paraId="4DE24C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1.值班安排:</w:t>
      </w:r>
    </w:p>
    <w:p w14:paraId="61D47B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值班地点：综合教学楼实C412；</w:t>
      </w:r>
    </w:p>
    <w:p w14:paraId="74D94B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值班电话：0756-8505230；</w:t>
      </w:r>
    </w:p>
    <w:p w14:paraId="5C938B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值班时间：工作日8:30～11:30，14:30～17:30。</w:t>
      </w:r>
    </w:p>
    <w:p w14:paraId="11E2F9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2.提供服务：</w:t>
      </w:r>
    </w:p>
    <w:p w14:paraId="65A4FD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（1）校园网络服务：校园网用户自助服务平台</w:t>
      </w:r>
      <w:r>
        <w:rPr>
          <w:rFonts w:hint="eastAsia" w:ascii="仿宋" w:hAnsi="仿宋" w:eastAsia="仿宋" w:cs="仿宋"/>
          <w:sz w:val="32"/>
          <w:szCs w:val="32"/>
        </w:rPr>
        <w:fldChar w:fldCharType="begin"/>
      </w:r>
      <w:r>
        <w:rPr>
          <w:rFonts w:hint="eastAsia" w:ascii="仿宋" w:hAnsi="仿宋" w:eastAsia="仿宋" w:cs="仿宋"/>
          <w:sz w:val="32"/>
          <w:szCs w:val="32"/>
        </w:rPr>
        <w:instrText xml:space="preserve"> HYPERLINK "https://mynet.jnu.edu.cn/" </w:instrText>
      </w:r>
      <w:r>
        <w:rPr>
          <w:rFonts w:hint="eastAsia" w:ascii="仿宋" w:hAnsi="仿宋" w:eastAsia="仿宋" w:cs="仿宋"/>
          <w:sz w:val="32"/>
          <w:szCs w:val="32"/>
        </w:rPr>
        <w:fldChar w:fldCharType="separate"/>
      </w:r>
      <w:r>
        <w:rPr>
          <w:rFonts w:hint="eastAsia" w:ascii="仿宋" w:hAnsi="仿宋" w:eastAsia="仿宋" w:cs="仿宋"/>
          <w:sz w:val="32"/>
          <w:szCs w:val="32"/>
        </w:rPr>
        <w:t>https://mynet.jnu.edu.cn</w:t>
      </w:r>
      <w:r>
        <w:rPr>
          <w:rFonts w:hint="eastAsia" w:ascii="仿宋" w:hAnsi="仿宋" w:eastAsia="仿宋" w:cs="仿宋"/>
          <w:sz w:val="32"/>
          <w:szCs w:val="32"/>
        </w:rPr>
        <w:fldChar w:fldCharType="end"/>
      </w:r>
      <w:r>
        <w:rPr>
          <w:rFonts w:hint="eastAsia" w:ascii="仿宋" w:hAnsi="仿宋" w:eastAsia="仿宋" w:cs="仿宋"/>
          <w:sz w:val="32"/>
          <w:szCs w:val="32"/>
        </w:rPr>
        <w:t>提供网络办理等服务。</w:t>
      </w:r>
    </w:p>
    <w:p w14:paraId="054DBA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（2）校园卡服务：支付宝提供自助充值服务；微信提供自助充值、余额查询、账单查询、挂失、解挂、密码修改等服务。</w:t>
      </w:r>
    </w:p>
    <w:p w14:paraId="4976E4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sz w:val="32"/>
          <w:szCs w:val="32"/>
          <w:highlight w:val="none"/>
        </w:rPr>
        <w:t>（十）饮食服务中心安排</w:t>
      </w:r>
    </w:p>
    <w:p w14:paraId="64955E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sz w:val="32"/>
          <w:szCs w:val="32"/>
          <w:highlight w:val="none"/>
        </w:rPr>
        <w:t>1.一楼食堂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为暑期值班食堂，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"/>
          <w:woUserID w:val="4"/>
        </w:rPr>
        <w:t>7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月1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"/>
          <w:woUserID w:val="4"/>
        </w:rPr>
        <w:t>1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日至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"/>
          <w:woUserID w:val="4"/>
        </w:rPr>
        <w:t>9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月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"/>
          <w:woUserID w:val="4"/>
        </w:rPr>
        <w:t>5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日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正常供餐，营业时间如下：</w:t>
      </w:r>
    </w:p>
    <w:p w14:paraId="702FF0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sz w:val="32"/>
          <w:szCs w:val="32"/>
          <w:highlight w:val="none"/>
        </w:rPr>
        <w:t>早餐：7：00～8：30</w:t>
      </w:r>
    </w:p>
    <w:p w14:paraId="38A0DF7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sz w:val="32"/>
          <w:szCs w:val="32"/>
          <w:highlight w:val="none"/>
        </w:rPr>
        <w:t>午餐：11：00～12：30</w:t>
      </w:r>
    </w:p>
    <w:p w14:paraId="034C43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sz w:val="32"/>
          <w:szCs w:val="32"/>
          <w:highlight w:val="none"/>
        </w:rPr>
        <w:t>晚餐：17：00～18：30</w:t>
      </w:r>
    </w:p>
    <w:p w14:paraId="5ADB8A9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highlight w:val="none"/>
        </w:rPr>
        <w:t>2.风味餐区、三楼食堂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于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"/>
          <w:woUserID w:val="4"/>
        </w:rPr>
        <w:t>7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月1</w:t>
      </w:r>
      <w:r>
        <w:rPr>
          <w:rFonts w:hint="eastAsia" w:ascii="仿宋" w:hAnsi="仿宋" w:eastAsia="仿宋" w:cs="仿宋"/>
          <w:sz w:val="32"/>
          <w:szCs w:val="32"/>
          <w:highlight w:val="none"/>
          <w:lang w:eastAsia="zh"/>
          <w:woUserID w:val="4"/>
        </w:rPr>
        <w:t>0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日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中午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结束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餐饮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供应</w:t>
      </w:r>
      <w:r>
        <w:rPr>
          <w:rFonts w:hint="eastAsia" w:ascii="仿宋" w:hAnsi="仿宋" w:eastAsia="仿宋" w:cs="仿宋"/>
          <w:sz w:val="32"/>
          <w:szCs w:val="32"/>
          <w:highlight w:val="none"/>
          <w:lang w:eastAsia="zh-CN"/>
        </w:rPr>
        <w:t>；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二楼食堂</w:t>
      </w:r>
      <w:r>
        <w:rPr>
          <w:rFonts w:hint="eastAsia" w:ascii="仿宋" w:hAnsi="仿宋" w:eastAsia="仿宋" w:cs="仿宋"/>
          <w:sz w:val="32"/>
          <w:szCs w:val="32"/>
          <w:highlight w:val="none"/>
          <w:lang w:eastAsia="zh"/>
          <w:woUserID w:val="4"/>
        </w:rPr>
        <w:t>7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月1</w:t>
      </w:r>
      <w:r>
        <w:rPr>
          <w:rFonts w:hint="eastAsia" w:ascii="仿宋" w:hAnsi="仿宋" w:eastAsia="仿宋" w:cs="仿宋"/>
          <w:sz w:val="32"/>
          <w:szCs w:val="32"/>
          <w:highlight w:val="none"/>
          <w:lang w:eastAsia="zh"/>
          <w:woUserID w:val="4"/>
        </w:rPr>
        <w:t>0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日</w:t>
      </w:r>
      <w:r>
        <w:rPr>
          <w:rFonts w:hint="eastAsia" w:ascii="仿宋" w:hAnsi="仿宋" w:eastAsia="仿宋" w:cs="仿宋"/>
          <w:sz w:val="32"/>
          <w:szCs w:val="32"/>
          <w:highlight w:val="none"/>
          <w:lang w:eastAsia="zh"/>
          <w:woUserID w:val="4"/>
        </w:rPr>
        <w:t>晚上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结束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餐饮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供应</w:t>
      </w:r>
      <w:r>
        <w:rPr>
          <w:rFonts w:hint="eastAsia" w:ascii="仿宋" w:hAnsi="仿宋" w:eastAsia="仿宋" w:cs="仿宋"/>
          <w:sz w:val="32"/>
          <w:szCs w:val="32"/>
          <w:highlight w:val="none"/>
          <w:lang w:eastAsia="zh-CN"/>
        </w:rPr>
        <w:t>；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一楼、二楼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食堂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"/>
          <w:woUserID w:val="4"/>
        </w:rPr>
        <w:t>9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月</w:t>
      </w:r>
      <w:r>
        <w:rPr>
          <w:rFonts w:hint="eastAsia" w:ascii="仿宋" w:hAnsi="仿宋" w:eastAsia="仿宋" w:cs="仿宋"/>
          <w:sz w:val="32"/>
          <w:szCs w:val="32"/>
          <w:highlight w:val="none"/>
          <w:lang w:eastAsia="zh"/>
          <w:woUserID w:val="4"/>
        </w:rPr>
        <w:t>6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日恢复正常营业，三楼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食堂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"/>
          <w:woUserID w:val="4"/>
        </w:rPr>
        <w:t>9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月</w:t>
      </w:r>
      <w:r>
        <w:rPr>
          <w:rFonts w:hint="eastAsia" w:ascii="仿宋" w:hAnsi="仿宋" w:eastAsia="仿宋" w:cs="仿宋"/>
          <w:sz w:val="32"/>
          <w:szCs w:val="32"/>
          <w:highlight w:val="none"/>
          <w:lang w:eastAsia="zh"/>
          <w:woUserID w:val="4"/>
        </w:rPr>
        <w:t>8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日恢复正常营业。</w:t>
      </w:r>
    </w:p>
    <w:p w14:paraId="3CDEC22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sz w:val="32"/>
          <w:szCs w:val="32"/>
          <w:highlight w:val="none"/>
        </w:rPr>
        <w:t>（十一）医务室安排</w:t>
      </w:r>
    </w:p>
    <w:p w14:paraId="1EA153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sz w:val="32"/>
          <w:szCs w:val="32"/>
          <w:highlight w:val="none"/>
        </w:rPr>
        <w:t>1.值班安排：</w:t>
      </w:r>
      <w:r>
        <w:rPr>
          <w:rFonts w:hint="eastAsia" w:ascii="仿宋" w:hAnsi="仿宋" w:eastAsia="仿宋" w:cs="仿宋"/>
          <w:sz w:val="32"/>
          <w:szCs w:val="32"/>
          <w:highlight w:val="none"/>
          <w:lang w:eastAsia="zh"/>
          <w:woUserID w:val="10"/>
        </w:rPr>
        <w:t>7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月1</w:t>
      </w:r>
      <w:r>
        <w:rPr>
          <w:rFonts w:hint="eastAsia" w:ascii="仿宋" w:hAnsi="仿宋" w:eastAsia="仿宋" w:cs="仿宋"/>
          <w:sz w:val="32"/>
          <w:szCs w:val="32"/>
          <w:highlight w:val="none"/>
          <w:lang w:eastAsia="zh"/>
          <w:woUserID w:val="10"/>
        </w:rPr>
        <w:t>9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日～</w:t>
      </w:r>
      <w:r>
        <w:rPr>
          <w:rFonts w:hint="eastAsia" w:ascii="仿宋" w:hAnsi="仿宋" w:eastAsia="仿宋" w:cs="仿宋"/>
          <w:sz w:val="32"/>
          <w:szCs w:val="32"/>
          <w:highlight w:val="none"/>
          <w:lang w:eastAsia="zh"/>
          <w:woUserID w:val="10"/>
        </w:rPr>
        <w:t>9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月</w:t>
      </w:r>
      <w:r>
        <w:rPr>
          <w:rFonts w:hint="eastAsia" w:ascii="仿宋" w:hAnsi="仿宋" w:eastAsia="仿宋" w:cs="仿宋"/>
          <w:sz w:val="32"/>
          <w:szCs w:val="32"/>
          <w:highlight w:val="none"/>
          <w:lang w:eastAsia="zh"/>
          <w:woUserID w:val="10"/>
        </w:rPr>
        <w:t>3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日，周一至周五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  <w:woUserID w:val="10"/>
        </w:rPr>
        <w:t>8</w:t>
      </w:r>
      <w:r>
        <w:rPr>
          <w:rFonts w:hint="eastAsia" w:ascii="仿宋" w:hAnsi="仿宋" w:eastAsia="仿宋" w:cs="仿宋"/>
          <w:sz w:val="32"/>
          <w:szCs w:val="32"/>
          <w:highlight w:val="none"/>
          <w:lang w:eastAsia="zh"/>
          <w:woUserID w:val="10"/>
        </w:rPr>
        <w:t>: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  <w:woUserID w:val="10"/>
        </w:rPr>
        <w:t>3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0～11:30，14:30～17: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3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0。</w:t>
      </w:r>
    </w:p>
    <w:p w14:paraId="0DD2A7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sz w:val="32"/>
          <w:szCs w:val="32"/>
          <w:highlight w:val="none"/>
        </w:rPr>
        <w:t>2.其他时间24小时电话值班</w:t>
      </w:r>
      <w:r>
        <w:rPr>
          <w:rFonts w:hint="eastAsia" w:ascii="仿宋" w:hAnsi="仿宋" w:eastAsia="仿宋" w:cs="仿宋"/>
          <w:sz w:val="32"/>
          <w:szCs w:val="32"/>
          <w:highlight w:val="none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联系电话</w:t>
      </w:r>
      <w:r>
        <w:rPr>
          <w:rFonts w:hint="eastAsia" w:ascii="仿宋" w:hAnsi="仿宋" w:eastAsia="仿宋" w:cs="仿宋"/>
          <w:sz w:val="32"/>
          <w:szCs w:val="32"/>
          <w:highlight w:val="none"/>
          <w:lang w:eastAsia="zh-CN"/>
        </w:rPr>
        <w:t>：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15363953188、15170627820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或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15811698187。</w:t>
      </w:r>
    </w:p>
    <w:p w14:paraId="7F791E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sz w:val="32"/>
          <w:szCs w:val="32"/>
          <w:highlight w:val="none"/>
        </w:rPr>
        <w:t>（十二）体育馆场所安排</w:t>
      </w:r>
    </w:p>
    <w:tbl>
      <w:tblPr>
        <w:tblStyle w:val="3"/>
        <w:tblW w:w="0" w:type="auto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664"/>
        <w:gridCol w:w="2593"/>
        <w:gridCol w:w="2130"/>
        <w:gridCol w:w="2129"/>
      </w:tblGrid>
      <w:tr w14:paraId="7D94E827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48E35A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0"/>
                <w:szCs w:val="30"/>
              </w:rPr>
              <w:t>场地</w:t>
            </w:r>
          </w:p>
        </w:tc>
        <w:tc>
          <w:tcPr>
            <w:tcW w:w="4723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494EAB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0"/>
                <w:szCs w:val="30"/>
              </w:rPr>
              <w:t>开放时间</w:t>
            </w:r>
          </w:p>
        </w:tc>
        <w:tc>
          <w:tcPr>
            <w:tcW w:w="21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7877DD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0"/>
                <w:szCs w:val="30"/>
              </w:rPr>
              <w:t>开放类型</w:t>
            </w:r>
          </w:p>
        </w:tc>
      </w:tr>
      <w:tr w14:paraId="689A3F47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64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12B0E5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体育馆</w:t>
            </w:r>
          </w:p>
          <w:p w14:paraId="07D7B7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羽毛球场</w:t>
            </w:r>
          </w:p>
        </w:tc>
        <w:tc>
          <w:tcPr>
            <w:tcW w:w="2593" w:type="dxa"/>
            <w:vMerge w:val="restart"/>
            <w:tcBorders>
              <w:top w:val="nil"/>
              <w:left w:val="single" w:color="000000" w:sz="6" w:space="0"/>
              <w:right w:val="single" w:color="000000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6D003B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周一到周日</w:t>
            </w:r>
          </w:p>
        </w:tc>
        <w:tc>
          <w:tcPr>
            <w:tcW w:w="21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3FE752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8:00～12:00</w:t>
            </w:r>
          </w:p>
          <w:p w14:paraId="0679D5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14:30～</w:t>
            </w: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18</w:t>
            </w:r>
            <w:r>
              <w:rPr>
                <w:rFonts w:hint="eastAsia" w:ascii="仿宋" w:hAnsi="仿宋" w:eastAsia="仿宋" w:cs="仿宋"/>
                <w:sz w:val="30"/>
                <w:szCs w:val="30"/>
              </w:rPr>
              <w:t>:00</w:t>
            </w:r>
          </w:p>
        </w:tc>
        <w:tc>
          <w:tcPr>
            <w:tcW w:w="21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765471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有限开放</w:t>
            </w:r>
          </w:p>
        </w:tc>
      </w:tr>
      <w:tr w14:paraId="75B70E0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64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38F28F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2593" w:type="dxa"/>
            <w:vMerge w:val="continue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7FFE0E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21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344560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default" w:ascii="仿宋" w:hAnsi="仿宋" w:eastAsia="仿宋" w:cs="仿宋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18:30～22:00</w:t>
            </w:r>
          </w:p>
        </w:tc>
        <w:tc>
          <w:tcPr>
            <w:tcW w:w="21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07A772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校内开放</w:t>
            </w:r>
          </w:p>
        </w:tc>
      </w:tr>
      <w:tr w14:paraId="6371FB8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64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080362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259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65D8A5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周一、三、五</w:t>
            </w:r>
          </w:p>
        </w:tc>
        <w:tc>
          <w:tcPr>
            <w:tcW w:w="21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65F50B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18:30～20:30</w:t>
            </w:r>
          </w:p>
        </w:tc>
        <w:tc>
          <w:tcPr>
            <w:tcW w:w="212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198AD2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工会活动场</w:t>
            </w:r>
          </w:p>
        </w:tc>
      </w:tr>
      <w:tr w14:paraId="24438015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64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00E1E9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网球场</w:t>
            </w:r>
          </w:p>
        </w:tc>
        <w:tc>
          <w:tcPr>
            <w:tcW w:w="259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3CCB14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周一到周日</w:t>
            </w:r>
          </w:p>
        </w:tc>
        <w:tc>
          <w:tcPr>
            <w:tcW w:w="21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0A99CA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8:00～12:00</w:t>
            </w:r>
          </w:p>
          <w:p w14:paraId="22CBCF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14:30～22:00</w:t>
            </w:r>
          </w:p>
        </w:tc>
        <w:tc>
          <w:tcPr>
            <w:tcW w:w="212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749FCF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有限开放</w:t>
            </w:r>
          </w:p>
        </w:tc>
      </w:tr>
      <w:tr w14:paraId="458613D1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64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76AE24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259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05FE10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周一、三、五</w:t>
            </w:r>
          </w:p>
        </w:tc>
        <w:tc>
          <w:tcPr>
            <w:tcW w:w="21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744BE0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1</w:t>
            </w: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8</w:t>
            </w:r>
            <w:r>
              <w:rPr>
                <w:rFonts w:hint="eastAsia" w:ascii="仿宋" w:hAnsi="仿宋" w:eastAsia="仿宋" w:cs="仿宋"/>
                <w:sz w:val="30"/>
                <w:szCs w:val="30"/>
              </w:rPr>
              <w:t>:00～</w:t>
            </w: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20</w:t>
            </w:r>
            <w:r>
              <w:rPr>
                <w:rFonts w:hint="eastAsia" w:ascii="仿宋" w:hAnsi="仿宋" w:eastAsia="仿宋" w:cs="仿宋"/>
                <w:sz w:val="30"/>
                <w:szCs w:val="30"/>
              </w:rPr>
              <w:t>:00</w:t>
            </w:r>
          </w:p>
        </w:tc>
        <w:tc>
          <w:tcPr>
            <w:tcW w:w="212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73A48D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工会活动场</w:t>
            </w:r>
          </w:p>
        </w:tc>
      </w:tr>
      <w:tr w14:paraId="7280B86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64" w:type="dxa"/>
            <w:tcBorders>
              <w:top w:val="nil"/>
              <w:left w:val="single" w:color="000000" w:sz="6" w:space="0"/>
              <w:bottom w:val="single" w:color="auto" w:sz="4" w:space="0"/>
              <w:right w:val="single" w:color="000000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6FC99C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健身房</w:t>
            </w:r>
          </w:p>
          <w:p w14:paraId="331F33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乒乓球室</w:t>
            </w:r>
          </w:p>
          <w:p w14:paraId="75D94D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  <w:lang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eastAsia="zh-CN"/>
              </w:rPr>
              <w:t>台球室</w:t>
            </w:r>
          </w:p>
        </w:tc>
        <w:tc>
          <w:tcPr>
            <w:tcW w:w="2593" w:type="dxa"/>
            <w:tcBorders>
              <w:top w:val="nil"/>
              <w:left w:val="single" w:color="000000" w:sz="6" w:space="0"/>
              <w:bottom w:val="single" w:color="auto" w:sz="4" w:space="0"/>
              <w:right w:val="single" w:color="000000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23F34B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周一到周日</w:t>
            </w:r>
          </w:p>
        </w:tc>
        <w:tc>
          <w:tcPr>
            <w:tcW w:w="2130" w:type="dxa"/>
            <w:tcBorders>
              <w:top w:val="nil"/>
              <w:left w:val="single" w:color="000000" w:sz="6" w:space="0"/>
              <w:bottom w:val="single" w:color="auto" w:sz="4" w:space="0"/>
              <w:right w:val="single" w:color="000000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0920C0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highlight w:val="none"/>
              </w:rPr>
              <w:t>14:30～</w:t>
            </w:r>
            <w:r>
              <w:rPr>
                <w:rFonts w:hint="eastAsia" w:ascii="仿宋" w:hAnsi="仿宋" w:eastAsia="仿宋" w:cs="仿宋"/>
                <w:sz w:val="30"/>
                <w:szCs w:val="30"/>
                <w:highlight w:val="none"/>
                <w:lang w:val="en-US" w:eastAsia="zh-CN"/>
              </w:rPr>
              <w:t>18</w:t>
            </w:r>
            <w:r>
              <w:rPr>
                <w:rFonts w:hint="eastAsia" w:ascii="仿宋" w:hAnsi="仿宋" w:eastAsia="仿宋" w:cs="仿宋"/>
                <w:sz w:val="30"/>
                <w:szCs w:val="30"/>
                <w:highlight w:val="none"/>
              </w:rPr>
              <w:t>:</w:t>
            </w:r>
            <w:r>
              <w:rPr>
                <w:rFonts w:hint="eastAsia" w:ascii="仿宋" w:hAnsi="仿宋" w:eastAsia="仿宋" w:cs="仿宋"/>
                <w:sz w:val="30"/>
                <w:szCs w:val="30"/>
                <w:highlight w:val="none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sz w:val="30"/>
                <w:szCs w:val="30"/>
                <w:highlight w:val="none"/>
              </w:rPr>
              <w:t>0</w:t>
            </w:r>
          </w:p>
        </w:tc>
        <w:tc>
          <w:tcPr>
            <w:tcW w:w="2129" w:type="dxa"/>
            <w:tcBorders>
              <w:top w:val="nil"/>
              <w:left w:val="single" w:color="000000" w:sz="6" w:space="0"/>
              <w:bottom w:val="single" w:color="auto" w:sz="4" w:space="0"/>
              <w:right w:val="single" w:color="000000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3A43B6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校内开放</w:t>
            </w:r>
          </w:p>
        </w:tc>
      </w:tr>
      <w:tr w14:paraId="74544A0C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5" w:hRule="atLeast"/>
        </w:trPr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0CD67B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游泳池</w:t>
            </w:r>
          </w:p>
        </w:tc>
        <w:tc>
          <w:tcPr>
            <w:tcW w:w="68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53252C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周一到周日（雷雨等恶劣天气除外）</w:t>
            </w:r>
          </w:p>
          <w:p w14:paraId="7AD413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1800" w:firstLineChars="600"/>
              <w:jc w:val="both"/>
              <w:textAlignment w:val="auto"/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第一场 16:30～18:30</w:t>
            </w:r>
          </w:p>
          <w:p w14:paraId="27938B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1800" w:firstLineChars="600"/>
              <w:jc w:val="both"/>
              <w:textAlignment w:val="auto"/>
              <w:rPr>
                <w:rFonts w:hint="default" w:ascii="仿宋" w:hAnsi="仿宋" w:eastAsia="仿宋" w:cs="仿宋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第二场 18:45～20:45</w:t>
            </w:r>
          </w:p>
        </w:tc>
      </w:tr>
    </w:tbl>
    <w:p w14:paraId="629260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32"/>
          <w:szCs w:val="32"/>
          <w:highlight w:val="none"/>
        </w:rPr>
      </w:pPr>
    </w:p>
    <w:p w14:paraId="608D0A1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sz w:val="32"/>
          <w:szCs w:val="32"/>
          <w:highlight w:val="none"/>
        </w:rPr>
        <w:t>（十四）财务办值班安排</w:t>
      </w:r>
    </w:p>
    <w:p w14:paraId="73AEB5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7月21日</w:t>
      </w:r>
      <w:r>
        <w:rPr>
          <w:rFonts w:hint="eastAsia" w:ascii="仿宋" w:hAnsi="仿宋" w:eastAsia="仿宋" w:cs="仿宋"/>
          <w:sz w:val="30"/>
          <w:szCs w:val="30"/>
        </w:rPr>
        <w:t>～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7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月22日：</w:t>
      </w:r>
    </w:p>
    <w:p w14:paraId="763F27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刘宗惠、郑巧淑、何丹媚、尹冬燕、姜颖慧</w:t>
      </w:r>
    </w:p>
    <w:p w14:paraId="7FCABB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9月2日</w:t>
      </w:r>
      <w:r>
        <w:rPr>
          <w:rFonts w:hint="eastAsia" w:ascii="仿宋" w:hAnsi="仿宋" w:eastAsia="仿宋" w:cs="仿宋"/>
          <w:sz w:val="30"/>
          <w:szCs w:val="30"/>
        </w:rPr>
        <w:t>～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9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月3日：</w:t>
      </w:r>
    </w:p>
    <w:p w14:paraId="7915B4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刘宗惠、郑巧淑、何丹媚、尹冬燕、姜颖慧</w:t>
      </w:r>
    </w:p>
    <w:p w14:paraId="2FC1B4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暑假期间，财务办报账大厅（行政楼122室）仅办理紧急暂借款及网报单收单业务，网报单开学后审核。遇有紧急情况，请与值班人员联系。</w:t>
      </w:r>
    </w:p>
    <w:p w14:paraId="5D667D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财务办：0756-8505105       刘宗惠：13527269918</w:t>
      </w:r>
    </w:p>
    <w:p w14:paraId="21B740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郑巧淑：13570216119        何丹媚：15812751998</w:t>
      </w:r>
    </w:p>
    <w:p w14:paraId="532793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638" w:leftChars="304" w:firstLine="0" w:firstLineChars="0"/>
        <w:jc w:val="left"/>
        <w:textAlignment w:val="auto"/>
        <w:rPr>
          <w:rFonts w:hint="eastAsia" w:ascii="仿宋" w:hAnsi="仿宋" w:eastAsia="仿宋" w:cs="仿宋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尹冬燕：13631229161        姜颖慧：13928850392  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（十五）</w:t>
      </w:r>
      <w:r>
        <w:rPr>
          <w:rFonts w:hint="eastAsia" w:ascii="仿宋" w:hAnsi="仿宋" w:eastAsia="仿宋" w:cs="仿宋"/>
          <w:sz w:val="32"/>
          <w:szCs w:val="32"/>
          <w:highlight w:val="none"/>
          <w:lang w:eastAsia="zh-CN"/>
        </w:rPr>
        <w:t>暑期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主要值班电话</w:t>
      </w:r>
    </w:p>
    <w:p w14:paraId="283553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校区总值班：0756-8505110</w:t>
      </w:r>
    </w:p>
    <w:p w14:paraId="5B3804A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校本部总值班：020-85220010、020-85220110</w:t>
      </w:r>
    </w:p>
    <w:p w14:paraId="22312D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丹田物业管理处办公室：0756-8504651</w:t>
      </w:r>
    </w:p>
    <w:p w14:paraId="3E60F2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教工住宅区保安亭电话：0756-2610325</w:t>
      </w:r>
    </w:p>
    <w:p w14:paraId="2CD1DD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前山派出所：0756-8612428、0756-8611113（报警）</w:t>
      </w:r>
    </w:p>
    <w:p w14:paraId="53CB30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急救电话：120</w:t>
      </w:r>
    </w:p>
    <w:p w14:paraId="751F7881"/>
    <w:p w14:paraId="365A3B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</w:p>
    <w:p w14:paraId="24DBC783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4EF8"/>
    <w:rsid w:val="00CE4EF8"/>
    <w:rsid w:val="10B15DC1"/>
    <w:rsid w:val="16BD493C"/>
    <w:rsid w:val="1A2067E1"/>
    <w:rsid w:val="222A6D7F"/>
    <w:rsid w:val="36474D1E"/>
    <w:rsid w:val="3AC56A51"/>
    <w:rsid w:val="54C309F6"/>
    <w:rsid w:val="68E3245D"/>
    <w:rsid w:val="73770529"/>
    <w:rsid w:val="791D58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5">
    <w:name w:val="大标题"/>
    <w:basedOn w:val="1"/>
    <w:qFormat/>
    <w:uiPriority w:val="0"/>
    <w:pPr>
      <w:keepNext/>
      <w:keepLines/>
      <w:spacing w:beforeLines="0" w:afterLines="0"/>
      <w:ind w:firstLine="880"/>
      <w:jc w:val="center"/>
      <w:outlineLvl w:val="0"/>
    </w:pPr>
    <w:rPr>
      <w:rFonts w:hint="eastAsia" w:ascii="Calibri" w:hAnsi="Calibri" w:eastAsia="宋体" w:cs="Times New Roman"/>
      <w:b/>
      <w:kern w:val="44"/>
      <w:sz w:val="44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1770</Words>
  <Characters>1923</Characters>
  <Lines>0</Lines>
  <Paragraphs>0</Paragraphs>
  <TotalTime>0</TotalTime>
  <ScaleCrop>false</ScaleCrop>
  <LinksUpToDate>false</LinksUpToDate>
  <CharactersWithSpaces>1930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2025-07-16T00:27:00Z</dcterms:created>
  <dc:creator>林小米</dc:creator>
  <cp:lastModifiedBy>林小米</cp:lastModifiedBy>
  <dcterms:modified xsi:type="dcterms:W3CDTF">2025-07-16T01:25:32Z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F2854B55C9964B689DCFA9FB56752D90_11</vt:lpwstr>
  </property>
  <property fmtid="{D5CDD505-2E9C-101B-9397-08002B2CF9AE}" pid="4" name="KSOTemplateDocerSaveRecord">
    <vt:lpwstr>eyJoZGlkIjoiOTdjZDg1M2Y0ODg4MzA2MWZhMWUzMDY4OWQyNWY1NjYiLCJ1c2VySWQiOiI2ODMwMjI2NDIifQ==</vt:lpwstr>
  </property>
</Properties>
</file>