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高等教育司教学实验室安全培训班报名名单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86"/>
        <w:gridCol w:w="1317"/>
        <w:gridCol w:w="2017"/>
        <w:gridCol w:w="1583"/>
        <w:gridCol w:w="1817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jc w:val="center"/>
              <w:rPr>
                <w:rFonts w:hint="default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17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17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583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817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报名电话</w:t>
            </w:r>
          </w:p>
        </w:tc>
        <w:tc>
          <w:tcPr>
            <w:tcW w:w="100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exact"/>
        </w:trPr>
        <w:tc>
          <w:tcPr>
            <w:tcW w:w="786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AC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2022-05-26T01:30:37Z</dcterms:created>
  <dc:creator>LENOVO</dc:creator>
  <cp:lastModifiedBy>马淑燕</cp:lastModifiedBy>
  <dcterms:modified xsi:type="dcterms:W3CDTF">2022-05-26T01:36:29Z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