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3273" w:rsidRDefault="001F3273" w:rsidP="00DC2843">
      <w:pPr>
        <w:spacing w:beforeLines="50" w:before="156" w:afterLines="50" w:after="156" w:line="360" w:lineRule="auto"/>
        <w:jc w:val="center"/>
        <w:rPr>
          <w:b/>
          <w:bCs/>
          <w:sz w:val="30"/>
          <w:szCs w:val="30"/>
        </w:rPr>
      </w:pPr>
      <w:r w:rsidRPr="001F3273">
        <w:rPr>
          <w:rFonts w:hint="eastAsia"/>
          <w:b/>
          <w:bCs/>
          <w:sz w:val="30"/>
          <w:szCs w:val="30"/>
        </w:rPr>
        <w:t>20</w:t>
      </w:r>
      <w:r w:rsidR="000557BB">
        <w:rPr>
          <w:b/>
          <w:bCs/>
          <w:sz w:val="30"/>
          <w:szCs w:val="30"/>
        </w:rPr>
        <w:t>20</w:t>
      </w:r>
      <w:r w:rsidRPr="001F3273">
        <w:rPr>
          <w:rFonts w:hint="eastAsia"/>
          <w:b/>
          <w:bCs/>
          <w:sz w:val="30"/>
          <w:szCs w:val="30"/>
        </w:rPr>
        <w:t>年高水平大学建设工作总结</w:t>
      </w:r>
    </w:p>
    <w:p w:rsidR="001F3273" w:rsidRDefault="00172B6B" w:rsidP="00DC2843">
      <w:pPr>
        <w:spacing w:beforeLines="50" w:before="156" w:afterLines="50" w:after="156" w:line="360" w:lineRule="auto"/>
        <w:jc w:val="left"/>
        <w:rPr>
          <w:sz w:val="24"/>
        </w:rPr>
      </w:pPr>
      <w:r>
        <w:rPr>
          <w:rFonts w:hint="eastAsia"/>
          <w:sz w:val="24"/>
        </w:rPr>
        <w:t>项目</w:t>
      </w:r>
      <w:r w:rsidR="00BF3246">
        <w:rPr>
          <w:rFonts w:hint="eastAsia"/>
          <w:sz w:val="24"/>
        </w:rPr>
        <w:t>（学科）</w:t>
      </w:r>
      <w:r>
        <w:rPr>
          <w:rFonts w:hint="eastAsia"/>
          <w:sz w:val="24"/>
        </w:rPr>
        <w:t>名称</w:t>
      </w:r>
      <w:r w:rsidR="007203D5">
        <w:rPr>
          <w:rFonts w:hint="eastAsia"/>
          <w:sz w:val="24"/>
        </w:rPr>
        <w:t>：</w:t>
      </w:r>
      <w:r w:rsidR="000557BB">
        <w:rPr>
          <w:sz w:val="24"/>
        </w:rPr>
        <w:t xml:space="preserve"> </w:t>
      </w:r>
    </w:p>
    <w:p w:rsidR="0034197A" w:rsidRDefault="007203D5" w:rsidP="00DC2843">
      <w:pPr>
        <w:spacing w:beforeLines="50" w:before="156" w:afterLines="50" w:after="156" w:line="360" w:lineRule="auto"/>
        <w:jc w:val="left"/>
        <w:rPr>
          <w:sz w:val="24"/>
        </w:rPr>
      </w:pPr>
      <w:r>
        <w:rPr>
          <w:rFonts w:hint="eastAsia"/>
          <w:sz w:val="24"/>
        </w:rPr>
        <w:t>负责人（签字）：</w:t>
      </w:r>
      <w:r w:rsidR="001F3273">
        <w:rPr>
          <w:rFonts w:hint="eastAsia"/>
          <w:sz w:val="24"/>
        </w:rPr>
        <w:t xml:space="preserve">              </w:t>
      </w:r>
      <w:r w:rsidR="00C37BE8">
        <w:rPr>
          <w:rFonts w:hint="eastAsia"/>
          <w:sz w:val="24"/>
        </w:rPr>
        <w:t xml:space="preserve">               </w:t>
      </w:r>
      <w:r w:rsidR="001F3273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填表日期：</w:t>
      </w:r>
    </w:p>
    <w:tbl>
      <w:tblPr>
        <w:tblW w:w="882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21"/>
      </w:tblGrid>
      <w:tr w:rsidR="00BA6FBE" w:rsidTr="00957C44">
        <w:trPr>
          <w:trHeight w:val="644"/>
          <w:jc w:val="center"/>
        </w:trPr>
        <w:tc>
          <w:tcPr>
            <w:tcW w:w="8821" w:type="dxa"/>
            <w:vAlign w:val="center"/>
          </w:tcPr>
          <w:p w:rsidR="00CF08E6" w:rsidRDefault="00135CF4" w:rsidP="00CF08E6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</w:rPr>
              <w:t>20</w:t>
            </w:r>
            <w:r w:rsidR="00150DDF">
              <w:rPr>
                <w:rFonts w:asciiTheme="majorEastAsia" w:eastAsiaTheme="majorEastAsia" w:hAnsiTheme="majorEastAsia"/>
                <w:b/>
                <w:bCs/>
                <w:sz w:val="24"/>
              </w:rPr>
              <w:t>20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</w:rPr>
              <w:t>年</w:t>
            </w:r>
            <w:r w:rsidR="00BA6FBE" w:rsidRPr="00BA6FBE">
              <w:rPr>
                <w:rFonts w:asciiTheme="majorEastAsia" w:eastAsiaTheme="majorEastAsia" w:hAnsiTheme="majorEastAsia" w:hint="eastAsia"/>
                <w:b/>
                <w:bCs/>
                <w:sz w:val="24"/>
              </w:rPr>
              <w:t>高水平大学建设工作总结</w:t>
            </w:r>
          </w:p>
          <w:p w:rsidR="00CF08E6" w:rsidRPr="00CF08E6" w:rsidRDefault="00FC5A08" w:rsidP="00DE457B">
            <w:pPr>
              <w:jc w:val="left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C5A0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（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从</w:t>
            </w:r>
            <w:r w:rsidRPr="00FC5A0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学科建设、师资队伍、</w:t>
            </w:r>
            <w:r w:rsidR="00446C81" w:rsidRPr="00446C8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教学科研</w:t>
            </w:r>
            <w:r w:rsidRPr="00FC5A0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、平台建设、</w:t>
            </w:r>
            <w:r w:rsidR="00446C81" w:rsidRPr="00FC5A0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人才培养、</w:t>
            </w:r>
            <w:r w:rsidRPr="00FC5A0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国际交流</w:t>
            </w:r>
            <w:r w:rsidR="00DE457B" w:rsidRPr="00FC5A0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与合作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和</w:t>
            </w:r>
            <w:r w:rsidRPr="00FC5A0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社会服务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等方面进行提纲式总结</w:t>
            </w:r>
            <w:r w:rsidRPr="00FC5A0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）</w:t>
            </w:r>
          </w:p>
        </w:tc>
      </w:tr>
      <w:tr w:rsidR="00957C44" w:rsidTr="00957C44">
        <w:trPr>
          <w:trHeight w:val="644"/>
          <w:jc w:val="center"/>
        </w:trPr>
        <w:tc>
          <w:tcPr>
            <w:tcW w:w="8821" w:type="dxa"/>
            <w:vAlign w:val="center"/>
          </w:tcPr>
          <w:p w:rsidR="00957C44" w:rsidRPr="00EB6D3F" w:rsidRDefault="00CF08E6" w:rsidP="00FC5A08">
            <w:pPr>
              <w:jc w:val="left"/>
              <w:rPr>
                <w:rFonts w:asciiTheme="majorEastAsia" w:eastAsiaTheme="majorEastAsia" w:hAnsiTheme="majorEastAsia" w:hint="eastAsia"/>
                <w:b/>
                <w:bCs/>
                <w:sz w:val="24"/>
              </w:rPr>
            </w:pPr>
            <w:r w:rsidRPr="00CF08E6">
              <w:rPr>
                <w:rFonts w:asciiTheme="majorEastAsia" w:eastAsiaTheme="majorEastAsia" w:hAnsiTheme="majorEastAsia" w:hint="eastAsia"/>
                <w:bCs/>
                <w:szCs w:val="21"/>
              </w:rPr>
              <w:t>注：</w:t>
            </w:r>
            <w:r w:rsidR="007C4CD8">
              <w:rPr>
                <w:rFonts w:asciiTheme="majorEastAsia" w:eastAsiaTheme="majorEastAsia" w:hAnsiTheme="majorEastAsia" w:hint="eastAsia"/>
                <w:bCs/>
                <w:szCs w:val="21"/>
              </w:rPr>
              <w:t>该</w:t>
            </w:r>
            <w:r w:rsidR="007C4CD8">
              <w:rPr>
                <w:rFonts w:asciiTheme="majorEastAsia" w:eastAsiaTheme="majorEastAsia" w:hAnsiTheme="majorEastAsia"/>
                <w:bCs/>
                <w:szCs w:val="21"/>
              </w:rPr>
              <w:t>总结</w:t>
            </w:r>
            <w:r w:rsidRPr="00CF08E6">
              <w:rPr>
                <w:rFonts w:asciiTheme="majorEastAsia" w:eastAsiaTheme="majorEastAsia" w:hAnsiTheme="majorEastAsia" w:hint="eastAsia"/>
                <w:bCs/>
                <w:szCs w:val="21"/>
              </w:rPr>
              <w:t>作为</w:t>
            </w:r>
            <w:r w:rsidR="007C4CD8">
              <w:rPr>
                <w:rFonts w:asciiTheme="majorEastAsia" w:eastAsiaTheme="majorEastAsia" w:hAnsiTheme="majorEastAsia" w:hint="eastAsia"/>
                <w:bCs/>
                <w:szCs w:val="21"/>
              </w:rPr>
              <w:t>2020</w:t>
            </w:r>
            <w:r w:rsidRPr="00CF08E6">
              <w:rPr>
                <w:rFonts w:asciiTheme="majorEastAsia" w:eastAsiaTheme="majorEastAsia" w:hAnsiTheme="majorEastAsia" w:hint="eastAsia"/>
                <w:bCs/>
                <w:szCs w:val="21"/>
              </w:rPr>
              <w:t>年高水平大学建设项目绩效分值表</w:t>
            </w:r>
            <w:r w:rsidR="00EB6D3F">
              <w:rPr>
                <w:rFonts w:asciiTheme="majorEastAsia" w:eastAsiaTheme="majorEastAsia" w:hAnsiTheme="majorEastAsia" w:hint="eastAsia"/>
                <w:bCs/>
                <w:szCs w:val="21"/>
              </w:rPr>
              <w:t>（</w:t>
            </w:r>
            <w:r w:rsidR="00EB6D3F">
              <w:rPr>
                <w:rFonts w:asciiTheme="majorEastAsia" w:eastAsiaTheme="majorEastAsia" w:hAnsiTheme="majorEastAsia"/>
                <w:bCs/>
                <w:szCs w:val="21"/>
              </w:rPr>
              <w:t>附件</w:t>
            </w:r>
            <w:r w:rsidR="00EB6D3F">
              <w:rPr>
                <w:rFonts w:asciiTheme="majorEastAsia" w:eastAsiaTheme="majorEastAsia" w:hAnsiTheme="majorEastAsia" w:hint="eastAsia"/>
                <w:bCs/>
                <w:szCs w:val="21"/>
              </w:rPr>
              <w:t>3）</w:t>
            </w:r>
            <w:r w:rsidR="00BF7F81">
              <w:rPr>
                <w:rFonts w:asciiTheme="majorEastAsia" w:eastAsiaTheme="majorEastAsia" w:hAnsiTheme="majorEastAsia" w:hint="eastAsia"/>
                <w:bCs/>
                <w:szCs w:val="21"/>
              </w:rPr>
              <w:t>的佐证支撑</w:t>
            </w:r>
            <w:r>
              <w:rPr>
                <w:rFonts w:asciiTheme="majorEastAsia" w:eastAsiaTheme="majorEastAsia" w:hAnsiTheme="majorEastAsia"/>
                <w:bCs/>
                <w:szCs w:val="21"/>
              </w:rPr>
              <w:t>材料，</w:t>
            </w:r>
            <w:r w:rsidR="00BF7F81">
              <w:rPr>
                <w:rFonts w:asciiTheme="majorEastAsia" w:eastAsiaTheme="majorEastAsia" w:hAnsiTheme="majorEastAsia" w:hint="eastAsia"/>
                <w:bCs/>
                <w:szCs w:val="21"/>
              </w:rPr>
              <w:t>绩效分值</w:t>
            </w:r>
            <w:r w:rsidR="00BF7F81">
              <w:rPr>
                <w:rFonts w:asciiTheme="majorEastAsia" w:eastAsiaTheme="majorEastAsia" w:hAnsiTheme="majorEastAsia"/>
                <w:bCs/>
                <w:szCs w:val="21"/>
              </w:rPr>
              <w:t>表中分值</w:t>
            </w:r>
            <w:r w:rsidR="00424BBE">
              <w:rPr>
                <w:rFonts w:asciiTheme="majorEastAsia" w:eastAsiaTheme="majorEastAsia" w:hAnsiTheme="majorEastAsia" w:hint="eastAsia"/>
                <w:bCs/>
                <w:szCs w:val="21"/>
              </w:rPr>
              <w:t>对应</w:t>
            </w:r>
            <w:r w:rsidR="009F691B">
              <w:rPr>
                <w:rFonts w:asciiTheme="majorEastAsia" w:eastAsiaTheme="majorEastAsia" w:hAnsiTheme="majorEastAsia"/>
                <w:bCs/>
                <w:szCs w:val="21"/>
              </w:rPr>
              <w:t>成果</w:t>
            </w:r>
            <w:r w:rsidR="00CD7A54">
              <w:rPr>
                <w:rFonts w:asciiTheme="majorEastAsia" w:eastAsiaTheme="majorEastAsia" w:hAnsiTheme="majorEastAsia" w:hint="eastAsia"/>
                <w:bCs/>
                <w:szCs w:val="21"/>
              </w:rPr>
              <w:t>须在</w:t>
            </w:r>
            <w:r w:rsidR="00CD7A54">
              <w:rPr>
                <w:rFonts w:asciiTheme="majorEastAsia" w:eastAsiaTheme="majorEastAsia" w:hAnsiTheme="majorEastAsia"/>
                <w:bCs/>
                <w:szCs w:val="21"/>
              </w:rPr>
              <w:t>总结材料</w:t>
            </w:r>
            <w:r w:rsidR="00CD7A54">
              <w:rPr>
                <w:rFonts w:asciiTheme="majorEastAsia" w:eastAsiaTheme="majorEastAsia" w:hAnsiTheme="majorEastAsia" w:hint="eastAsia"/>
                <w:bCs/>
                <w:szCs w:val="21"/>
              </w:rPr>
              <w:t>中</w:t>
            </w:r>
            <w:r w:rsidR="00BF7F81">
              <w:rPr>
                <w:rFonts w:asciiTheme="majorEastAsia" w:eastAsiaTheme="majorEastAsia" w:hAnsiTheme="majorEastAsia" w:hint="eastAsia"/>
                <w:bCs/>
                <w:szCs w:val="21"/>
              </w:rPr>
              <w:t>列举</w:t>
            </w:r>
            <w:bookmarkStart w:id="0" w:name="_GoBack"/>
            <w:bookmarkEnd w:id="0"/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Pr="0068730E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  <w:p w:rsidR="00957C44" w:rsidRDefault="00957C44" w:rsidP="00FC5A08">
            <w:pPr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</w:tc>
      </w:tr>
    </w:tbl>
    <w:p w:rsidR="0034197A" w:rsidRDefault="0034197A" w:rsidP="00CC306E">
      <w:pPr>
        <w:spacing w:beforeLines="50" w:before="156"/>
        <w:rPr>
          <w:color w:val="0000FF"/>
        </w:rPr>
      </w:pPr>
    </w:p>
    <w:sectPr w:rsidR="0034197A" w:rsidSect="000160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09BF" w:rsidRDefault="00B409BF" w:rsidP="00EE7BBF">
      <w:r>
        <w:separator/>
      </w:r>
    </w:p>
  </w:endnote>
  <w:endnote w:type="continuationSeparator" w:id="0">
    <w:p w:rsidR="00B409BF" w:rsidRDefault="00B409BF" w:rsidP="00EE7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09BF" w:rsidRDefault="00B409BF" w:rsidP="00EE7BBF">
      <w:r>
        <w:separator/>
      </w:r>
    </w:p>
  </w:footnote>
  <w:footnote w:type="continuationSeparator" w:id="0">
    <w:p w:rsidR="00B409BF" w:rsidRDefault="00B409BF" w:rsidP="00EE7B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F0331C"/>
    <w:multiLevelType w:val="hybridMultilevel"/>
    <w:tmpl w:val="6722D9C6"/>
    <w:lvl w:ilvl="0" w:tplc="BD04B21C">
      <w:start w:val="1"/>
      <w:numFmt w:val="decimal"/>
      <w:lvlText w:val="%1、"/>
      <w:lvlJc w:val="left"/>
      <w:pPr>
        <w:ind w:left="360" w:hanging="360"/>
      </w:pPr>
      <w:rPr>
        <w:rFonts w:ascii="宋体" w:eastAsia="Times New Roman" w:hAnsi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1FF1E74"/>
    <w:multiLevelType w:val="hybridMultilevel"/>
    <w:tmpl w:val="9C668300"/>
    <w:lvl w:ilvl="0" w:tplc="CE0C4FD8">
      <w:start w:val="4"/>
      <w:numFmt w:val="japaneseCounting"/>
      <w:lvlText w:val="%1、"/>
      <w:lvlJc w:val="left"/>
      <w:pPr>
        <w:ind w:left="992" w:hanging="51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abstractNum w:abstractNumId="2" w15:restartNumberingAfterBreak="0">
    <w:nsid w:val="7C767DFC"/>
    <w:multiLevelType w:val="hybridMultilevel"/>
    <w:tmpl w:val="86585A62"/>
    <w:lvl w:ilvl="0" w:tplc="FF82A34E">
      <w:start w:val="1"/>
      <w:numFmt w:val="decimal"/>
      <w:lvlText w:val="%1、"/>
      <w:lvlJc w:val="left"/>
      <w:pPr>
        <w:ind w:left="36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26C1"/>
    <w:rsid w:val="000022CD"/>
    <w:rsid w:val="00003B30"/>
    <w:rsid w:val="0000765A"/>
    <w:rsid w:val="000113C8"/>
    <w:rsid w:val="00012AED"/>
    <w:rsid w:val="000154CC"/>
    <w:rsid w:val="00016010"/>
    <w:rsid w:val="000172FB"/>
    <w:rsid w:val="00020BAC"/>
    <w:rsid w:val="00025186"/>
    <w:rsid w:val="000275CA"/>
    <w:rsid w:val="00030760"/>
    <w:rsid w:val="000377F3"/>
    <w:rsid w:val="00040AE1"/>
    <w:rsid w:val="000421AD"/>
    <w:rsid w:val="000428EF"/>
    <w:rsid w:val="000437B1"/>
    <w:rsid w:val="00044CFA"/>
    <w:rsid w:val="0004776E"/>
    <w:rsid w:val="000557BB"/>
    <w:rsid w:val="00061099"/>
    <w:rsid w:val="00063CDC"/>
    <w:rsid w:val="00064F9F"/>
    <w:rsid w:val="00067EB3"/>
    <w:rsid w:val="00073F88"/>
    <w:rsid w:val="00084262"/>
    <w:rsid w:val="000923BB"/>
    <w:rsid w:val="00092BD5"/>
    <w:rsid w:val="0009600D"/>
    <w:rsid w:val="00096C20"/>
    <w:rsid w:val="000A2243"/>
    <w:rsid w:val="000A3890"/>
    <w:rsid w:val="000A73AB"/>
    <w:rsid w:val="000A7417"/>
    <w:rsid w:val="000B2FB3"/>
    <w:rsid w:val="000B3B77"/>
    <w:rsid w:val="000B5D2E"/>
    <w:rsid w:val="000B6E8B"/>
    <w:rsid w:val="000B74C9"/>
    <w:rsid w:val="000D3665"/>
    <w:rsid w:val="000D3F15"/>
    <w:rsid w:val="000E50E1"/>
    <w:rsid w:val="000F3F51"/>
    <w:rsid w:val="000F5B6B"/>
    <w:rsid w:val="00102C2F"/>
    <w:rsid w:val="00103D50"/>
    <w:rsid w:val="001104B0"/>
    <w:rsid w:val="00112A27"/>
    <w:rsid w:val="001163C9"/>
    <w:rsid w:val="001164B1"/>
    <w:rsid w:val="00120874"/>
    <w:rsid w:val="00127113"/>
    <w:rsid w:val="00135CF4"/>
    <w:rsid w:val="00137BB3"/>
    <w:rsid w:val="0014507D"/>
    <w:rsid w:val="0014567C"/>
    <w:rsid w:val="00150DDF"/>
    <w:rsid w:val="001532B8"/>
    <w:rsid w:val="001541E9"/>
    <w:rsid w:val="0015460F"/>
    <w:rsid w:val="00157087"/>
    <w:rsid w:val="0016124D"/>
    <w:rsid w:val="00170211"/>
    <w:rsid w:val="001706B7"/>
    <w:rsid w:val="00171D1D"/>
    <w:rsid w:val="00172B6B"/>
    <w:rsid w:val="00182CC0"/>
    <w:rsid w:val="00182CC5"/>
    <w:rsid w:val="001835A4"/>
    <w:rsid w:val="001A35F9"/>
    <w:rsid w:val="001B1BBB"/>
    <w:rsid w:val="001B2730"/>
    <w:rsid w:val="001B3E56"/>
    <w:rsid w:val="001B6D70"/>
    <w:rsid w:val="001C4029"/>
    <w:rsid w:val="001C6391"/>
    <w:rsid w:val="001C6A3F"/>
    <w:rsid w:val="001D0F43"/>
    <w:rsid w:val="001D19E8"/>
    <w:rsid w:val="001D61F9"/>
    <w:rsid w:val="001D76F7"/>
    <w:rsid w:val="001E0BF7"/>
    <w:rsid w:val="001E34B6"/>
    <w:rsid w:val="001F305D"/>
    <w:rsid w:val="001F3273"/>
    <w:rsid w:val="001F4841"/>
    <w:rsid w:val="001F5861"/>
    <w:rsid w:val="00203625"/>
    <w:rsid w:val="00204EA4"/>
    <w:rsid w:val="00205DBA"/>
    <w:rsid w:val="00206776"/>
    <w:rsid w:val="00215779"/>
    <w:rsid w:val="00222D8A"/>
    <w:rsid w:val="002253B7"/>
    <w:rsid w:val="00235E00"/>
    <w:rsid w:val="00246393"/>
    <w:rsid w:val="00257B42"/>
    <w:rsid w:val="00261A57"/>
    <w:rsid w:val="002675F4"/>
    <w:rsid w:val="00270D4D"/>
    <w:rsid w:val="0027322E"/>
    <w:rsid w:val="0028395B"/>
    <w:rsid w:val="002847C1"/>
    <w:rsid w:val="00287A52"/>
    <w:rsid w:val="00290488"/>
    <w:rsid w:val="002976C0"/>
    <w:rsid w:val="002A0547"/>
    <w:rsid w:val="002A2848"/>
    <w:rsid w:val="002A2A17"/>
    <w:rsid w:val="002A4F43"/>
    <w:rsid w:val="002A51F9"/>
    <w:rsid w:val="002B1346"/>
    <w:rsid w:val="002C43D5"/>
    <w:rsid w:val="002D0348"/>
    <w:rsid w:val="002D2119"/>
    <w:rsid w:val="002D538B"/>
    <w:rsid w:val="002E4318"/>
    <w:rsid w:val="002E59CD"/>
    <w:rsid w:val="002E6EF4"/>
    <w:rsid w:val="002F053C"/>
    <w:rsid w:val="002F0F36"/>
    <w:rsid w:val="002F173E"/>
    <w:rsid w:val="002F1EAD"/>
    <w:rsid w:val="002F426C"/>
    <w:rsid w:val="002F7F58"/>
    <w:rsid w:val="003004F5"/>
    <w:rsid w:val="00300C34"/>
    <w:rsid w:val="00307CB7"/>
    <w:rsid w:val="0031415C"/>
    <w:rsid w:val="00315544"/>
    <w:rsid w:val="00315C76"/>
    <w:rsid w:val="00317B59"/>
    <w:rsid w:val="003259F4"/>
    <w:rsid w:val="003267C7"/>
    <w:rsid w:val="00326C50"/>
    <w:rsid w:val="003340FD"/>
    <w:rsid w:val="00341505"/>
    <w:rsid w:val="0034186A"/>
    <w:rsid w:val="0034197A"/>
    <w:rsid w:val="0034675D"/>
    <w:rsid w:val="00352CDF"/>
    <w:rsid w:val="00363C70"/>
    <w:rsid w:val="00364F90"/>
    <w:rsid w:val="00372F2B"/>
    <w:rsid w:val="00373741"/>
    <w:rsid w:val="003779DE"/>
    <w:rsid w:val="003876F6"/>
    <w:rsid w:val="00387750"/>
    <w:rsid w:val="003907FC"/>
    <w:rsid w:val="00390AFB"/>
    <w:rsid w:val="003930F7"/>
    <w:rsid w:val="003B14B1"/>
    <w:rsid w:val="003B1B32"/>
    <w:rsid w:val="003B327C"/>
    <w:rsid w:val="003B56EC"/>
    <w:rsid w:val="003C654E"/>
    <w:rsid w:val="003C7C31"/>
    <w:rsid w:val="003D0471"/>
    <w:rsid w:val="003D1E72"/>
    <w:rsid w:val="003E66A0"/>
    <w:rsid w:val="003F2ABF"/>
    <w:rsid w:val="00406CCF"/>
    <w:rsid w:val="004110F6"/>
    <w:rsid w:val="004212BB"/>
    <w:rsid w:val="00424BBE"/>
    <w:rsid w:val="00425386"/>
    <w:rsid w:val="00425C33"/>
    <w:rsid w:val="004309B7"/>
    <w:rsid w:val="00430D9E"/>
    <w:rsid w:val="004333A5"/>
    <w:rsid w:val="00433F54"/>
    <w:rsid w:val="00434E5C"/>
    <w:rsid w:val="00436526"/>
    <w:rsid w:val="00436F27"/>
    <w:rsid w:val="00441464"/>
    <w:rsid w:val="00443D12"/>
    <w:rsid w:val="00444C5E"/>
    <w:rsid w:val="00446C81"/>
    <w:rsid w:val="00447AD7"/>
    <w:rsid w:val="00451442"/>
    <w:rsid w:val="004559A2"/>
    <w:rsid w:val="00461BFD"/>
    <w:rsid w:val="004627CA"/>
    <w:rsid w:val="004641AA"/>
    <w:rsid w:val="0046590B"/>
    <w:rsid w:val="00470507"/>
    <w:rsid w:val="00472C24"/>
    <w:rsid w:val="00475A8F"/>
    <w:rsid w:val="004805F5"/>
    <w:rsid w:val="00481A84"/>
    <w:rsid w:val="004A52FF"/>
    <w:rsid w:val="004B42E5"/>
    <w:rsid w:val="004B6DC8"/>
    <w:rsid w:val="004B75AD"/>
    <w:rsid w:val="004C08ED"/>
    <w:rsid w:val="004C10DE"/>
    <w:rsid w:val="004C3EF2"/>
    <w:rsid w:val="004C5B9F"/>
    <w:rsid w:val="004C6DDE"/>
    <w:rsid w:val="004D0370"/>
    <w:rsid w:val="004D46C3"/>
    <w:rsid w:val="004D6A8D"/>
    <w:rsid w:val="004E08EA"/>
    <w:rsid w:val="004E2CFF"/>
    <w:rsid w:val="004E4876"/>
    <w:rsid w:val="004E6667"/>
    <w:rsid w:val="004F733D"/>
    <w:rsid w:val="004F7917"/>
    <w:rsid w:val="005041FC"/>
    <w:rsid w:val="00504656"/>
    <w:rsid w:val="005067DA"/>
    <w:rsid w:val="005102DA"/>
    <w:rsid w:val="00511780"/>
    <w:rsid w:val="00511AD0"/>
    <w:rsid w:val="00516B5E"/>
    <w:rsid w:val="00523FA4"/>
    <w:rsid w:val="00527090"/>
    <w:rsid w:val="005317D8"/>
    <w:rsid w:val="005363AB"/>
    <w:rsid w:val="005452E1"/>
    <w:rsid w:val="005473EB"/>
    <w:rsid w:val="00555937"/>
    <w:rsid w:val="00555AA1"/>
    <w:rsid w:val="005607E5"/>
    <w:rsid w:val="005640CC"/>
    <w:rsid w:val="005707FE"/>
    <w:rsid w:val="0058160D"/>
    <w:rsid w:val="00586DED"/>
    <w:rsid w:val="00587A9B"/>
    <w:rsid w:val="00595946"/>
    <w:rsid w:val="005A03A9"/>
    <w:rsid w:val="005A3A04"/>
    <w:rsid w:val="005A6425"/>
    <w:rsid w:val="005A712A"/>
    <w:rsid w:val="005B104E"/>
    <w:rsid w:val="005B5BF5"/>
    <w:rsid w:val="005B6285"/>
    <w:rsid w:val="005C2550"/>
    <w:rsid w:val="005C7AD8"/>
    <w:rsid w:val="005D21B1"/>
    <w:rsid w:val="005D7569"/>
    <w:rsid w:val="005E0063"/>
    <w:rsid w:val="005E3139"/>
    <w:rsid w:val="005E5B35"/>
    <w:rsid w:val="005E61DA"/>
    <w:rsid w:val="00601ECD"/>
    <w:rsid w:val="00613BEB"/>
    <w:rsid w:val="00615F5C"/>
    <w:rsid w:val="00617E5F"/>
    <w:rsid w:val="0062044A"/>
    <w:rsid w:val="00625A3D"/>
    <w:rsid w:val="006332D8"/>
    <w:rsid w:val="00641777"/>
    <w:rsid w:val="00642043"/>
    <w:rsid w:val="00660D2E"/>
    <w:rsid w:val="00666D9D"/>
    <w:rsid w:val="0067557C"/>
    <w:rsid w:val="00684095"/>
    <w:rsid w:val="0068730E"/>
    <w:rsid w:val="006A2663"/>
    <w:rsid w:val="006B2E4C"/>
    <w:rsid w:val="006B69E4"/>
    <w:rsid w:val="006C31C5"/>
    <w:rsid w:val="006E45D7"/>
    <w:rsid w:val="006F0D2B"/>
    <w:rsid w:val="006F2FC0"/>
    <w:rsid w:val="0071622A"/>
    <w:rsid w:val="007200D8"/>
    <w:rsid w:val="007203D5"/>
    <w:rsid w:val="0072092D"/>
    <w:rsid w:val="00722F9A"/>
    <w:rsid w:val="00730E42"/>
    <w:rsid w:val="00731381"/>
    <w:rsid w:val="00741E09"/>
    <w:rsid w:val="00741F00"/>
    <w:rsid w:val="00742D4A"/>
    <w:rsid w:val="00744A20"/>
    <w:rsid w:val="007525BD"/>
    <w:rsid w:val="00760318"/>
    <w:rsid w:val="0076034D"/>
    <w:rsid w:val="0076048D"/>
    <w:rsid w:val="00765030"/>
    <w:rsid w:val="00766BFB"/>
    <w:rsid w:val="00784529"/>
    <w:rsid w:val="0079040D"/>
    <w:rsid w:val="00791F1B"/>
    <w:rsid w:val="00794B3E"/>
    <w:rsid w:val="00796BF5"/>
    <w:rsid w:val="007A395E"/>
    <w:rsid w:val="007A720F"/>
    <w:rsid w:val="007B587D"/>
    <w:rsid w:val="007C0604"/>
    <w:rsid w:val="007C4CD8"/>
    <w:rsid w:val="007D2153"/>
    <w:rsid w:val="007D3D94"/>
    <w:rsid w:val="007E0CC8"/>
    <w:rsid w:val="007E2279"/>
    <w:rsid w:val="007E3C6A"/>
    <w:rsid w:val="007E72F2"/>
    <w:rsid w:val="007F40BD"/>
    <w:rsid w:val="00816ECF"/>
    <w:rsid w:val="0082076C"/>
    <w:rsid w:val="00821D9B"/>
    <w:rsid w:val="00824E45"/>
    <w:rsid w:val="0082531D"/>
    <w:rsid w:val="00827856"/>
    <w:rsid w:val="008279A8"/>
    <w:rsid w:val="0084217A"/>
    <w:rsid w:val="00846D03"/>
    <w:rsid w:val="00846E5D"/>
    <w:rsid w:val="00850316"/>
    <w:rsid w:val="00852016"/>
    <w:rsid w:val="00852A87"/>
    <w:rsid w:val="00852FE6"/>
    <w:rsid w:val="008605E8"/>
    <w:rsid w:val="008653C6"/>
    <w:rsid w:val="00865F3F"/>
    <w:rsid w:val="00871ECD"/>
    <w:rsid w:val="00874474"/>
    <w:rsid w:val="0087620D"/>
    <w:rsid w:val="008774D8"/>
    <w:rsid w:val="008816DD"/>
    <w:rsid w:val="0089520C"/>
    <w:rsid w:val="0089766B"/>
    <w:rsid w:val="008B35C5"/>
    <w:rsid w:val="008B5D44"/>
    <w:rsid w:val="008B7B1D"/>
    <w:rsid w:val="008C0756"/>
    <w:rsid w:val="008C3A8A"/>
    <w:rsid w:val="008C4208"/>
    <w:rsid w:val="008C5EB0"/>
    <w:rsid w:val="008D539C"/>
    <w:rsid w:val="008E65EB"/>
    <w:rsid w:val="008F4F11"/>
    <w:rsid w:val="00903470"/>
    <w:rsid w:val="0090582E"/>
    <w:rsid w:val="00917B22"/>
    <w:rsid w:val="00927970"/>
    <w:rsid w:val="00935CAE"/>
    <w:rsid w:val="00937404"/>
    <w:rsid w:val="00937D1A"/>
    <w:rsid w:val="00941A07"/>
    <w:rsid w:val="009436B6"/>
    <w:rsid w:val="0094542F"/>
    <w:rsid w:val="00945F42"/>
    <w:rsid w:val="00956F66"/>
    <w:rsid w:val="00957C44"/>
    <w:rsid w:val="00962ECB"/>
    <w:rsid w:val="00977A96"/>
    <w:rsid w:val="00980A5B"/>
    <w:rsid w:val="00983AB6"/>
    <w:rsid w:val="0098780D"/>
    <w:rsid w:val="009927C2"/>
    <w:rsid w:val="00992CB8"/>
    <w:rsid w:val="00992F54"/>
    <w:rsid w:val="009A0983"/>
    <w:rsid w:val="009A2BEF"/>
    <w:rsid w:val="009A62FD"/>
    <w:rsid w:val="009B0FB8"/>
    <w:rsid w:val="009B12D4"/>
    <w:rsid w:val="009B2CD3"/>
    <w:rsid w:val="009B3D7D"/>
    <w:rsid w:val="009C4C15"/>
    <w:rsid w:val="009D11B1"/>
    <w:rsid w:val="009D21A3"/>
    <w:rsid w:val="009D4518"/>
    <w:rsid w:val="009D566F"/>
    <w:rsid w:val="009E5844"/>
    <w:rsid w:val="009F120F"/>
    <w:rsid w:val="009F363B"/>
    <w:rsid w:val="009F691B"/>
    <w:rsid w:val="00A050CD"/>
    <w:rsid w:val="00A14CC1"/>
    <w:rsid w:val="00A2182E"/>
    <w:rsid w:val="00A3031B"/>
    <w:rsid w:val="00A31CC9"/>
    <w:rsid w:val="00A32CC2"/>
    <w:rsid w:val="00A451CD"/>
    <w:rsid w:val="00A52DB9"/>
    <w:rsid w:val="00A5670C"/>
    <w:rsid w:val="00A606C9"/>
    <w:rsid w:val="00A61347"/>
    <w:rsid w:val="00A66DC3"/>
    <w:rsid w:val="00A66E3E"/>
    <w:rsid w:val="00A71871"/>
    <w:rsid w:val="00A727CB"/>
    <w:rsid w:val="00A753C8"/>
    <w:rsid w:val="00A82FAB"/>
    <w:rsid w:val="00A83452"/>
    <w:rsid w:val="00A903A3"/>
    <w:rsid w:val="00AA7F65"/>
    <w:rsid w:val="00AB7D0D"/>
    <w:rsid w:val="00AC2487"/>
    <w:rsid w:val="00AC60D3"/>
    <w:rsid w:val="00AE3AA8"/>
    <w:rsid w:val="00AE67B6"/>
    <w:rsid w:val="00AF1982"/>
    <w:rsid w:val="00AF434A"/>
    <w:rsid w:val="00AF4FC0"/>
    <w:rsid w:val="00B0150A"/>
    <w:rsid w:val="00B0199E"/>
    <w:rsid w:val="00B126AE"/>
    <w:rsid w:val="00B15434"/>
    <w:rsid w:val="00B179BE"/>
    <w:rsid w:val="00B23E20"/>
    <w:rsid w:val="00B25354"/>
    <w:rsid w:val="00B31093"/>
    <w:rsid w:val="00B31184"/>
    <w:rsid w:val="00B34031"/>
    <w:rsid w:val="00B409BF"/>
    <w:rsid w:val="00B43226"/>
    <w:rsid w:val="00B445A6"/>
    <w:rsid w:val="00B47969"/>
    <w:rsid w:val="00B47F36"/>
    <w:rsid w:val="00B54EFE"/>
    <w:rsid w:val="00B7325B"/>
    <w:rsid w:val="00B812FF"/>
    <w:rsid w:val="00B97911"/>
    <w:rsid w:val="00BA1CB8"/>
    <w:rsid w:val="00BA6FBE"/>
    <w:rsid w:val="00BB19E4"/>
    <w:rsid w:val="00BB3068"/>
    <w:rsid w:val="00BB397E"/>
    <w:rsid w:val="00BB4DDC"/>
    <w:rsid w:val="00BB54A7"/>
    <w:rsid w:val="00BC6DFB"/>
    <w:rsid w:val="00BC7CE2"/>
    <w:rsid w:val="00BF3246"/>
    <w:rsid w:val="00BF4F4F"/>
    <w:rsid w:val="00BF7F81"/>
    <w:rsid w:val="00C026C1"/>
    <w:rsid w:val="00C02D5A"/>
    <w:rsid w:val="00C22C69"/>
    <w:rsid w:val="00C23C0A"/>
    <w:rsid w:val="00C24379"/>
    <w:rsid w:val="00C25267"/>
    <w:rsid w:val="00C27426"/>
    <w:rsid w:val="00C27509"/>
    <w:rsid w:val="00C30AD5"/>
    <w:rsid w:val="00C318FD"/>
    <w:rsid w:val="00C33196"/>
    <w:rsid w:val="00C360D6"/>
    <w:rsid w:val="00C36E7F"/>
    <w:rsid w:val="00C37BE8"/>
    <w:rsid w:val="00C54574"/>
    <w:rsid w:val="00C726E2"/>
    <w:rsid w:val="00C72F10"/>
    <w:rsid w:val="00C74241"/>
    <w:rsid w:val="00C8098B"/>
    <w:rsid w:val="00CA58FB"/>
    <w:rsid w:val="00CA6F35"/>
    <w:rsid w:val="00CA74E0"/>
    <w:rsid w:val="00CB0B65"/>
    <w:rsid w:val="00CC288D"/>
    <w:rsid w:val="00CC306E"/>
    <w:rsid w:val="00CD30C1"/>
    <w:rsid w:val="00CD3F18"/>
    <w:rsid w:val="00CD7A54"/>
    <w:rsid w:val="00CE2D23"/>
    <w:rsid w:val="00CF08E6"/>
    <w:rsid w:val="00CF2635"/>
    <w:rsid w:val="00CF3511"/>
    <w:rsid w:val="00CF455D"/>
    <w:rsid w:val="00CF525B"/>
    <w:rsid w:val="00D03186"/>
    <w:rsid w:val="00D126BD"/>
    <w:rsid w:val="00D17739"/>
    <w:rsid w:val="00D1792C"/>
    <w:rsid w:val="00D20A70"/>
    <w:rsid w:val="00D236E0"/>
    <w:rsid w:val="00D255F7"/>
    <w:rsid w:val="00D3339C"/>
    <w:rsid w:val="00D3603C"/>
    <w:rsid w:val="00D42A48"/>
    <w:rsid w:val="00D5267B"/>
    <w:rsid w:val="00D55081"/>
    <w:rsid w:val="00D632C7"/>
    <w:rsid w:val="00D65AD0"/>
    <w:rsid w:val="00D67B6E"/>
    <w:rsid w:val="00D67EB4"/>
    <w:rsid w:val="00D70408"/>
    <w:rsid w:val="00D81170"/>
    <w:rsid w:val="00D81366"/>
    <w:rsid w:val="00D82C6D"/>
    <w:rsid w:val="00D84407"/>
    <w:rsid w:val="00D846E6"/>
    <w:rsid w:val="00D9292E"/>
    <w:rsid w:val="00D9551B"/>
    <w:rsid w:val="00DA6038"/>
    <w:rsid w:val="00DC067E"/>
    <w:rsid w:val="00DC247A"/>
    <w:rsid w:val="00DC254E"/>
    <w:rsid w:val="00DC2843"/>
    <w:rsid w:val="00DC322D"/>
    <w:rsid w:val="00DC328D"/>
    <w:rsid w:val="00DC5157"/>
    <w:rsid w:val="00DD58D5"/>
    <w:rsid w:val="00DD7D0C"/>
    <w:rsid w:val="00DE44A0"/>
    <w:rsid w:val="00DE457B"/>
    <w:rsid w:val="00DF1F42"/>
    <w:rsid w:val="00DF4F6B"/>
    <w:rsid w:val="00DF5B1A"/>
    <w:rsid w:val="00E0390A"/>
    <w:rsid w:val="00E04618"/>
    <w:rsid w:val="00E05C67"/>
    <w:rsid w:val="00E15084"/>
    <w:rsid w:val="00E152F4"/>
    <w:rsid w:val="00E34C7D"/>
    <w:rsid w:val="00E37DA0"/>
    <w:rsid w:val="00E40B75"/>
    <w:rsid w:val="00E412A1"/>
    <w:rsid w:val="00E47494"/>
    <w:rsid w:val="00E56827"/>
    <w:rsid w:val="00E63F92"/>
    <w:rsid w:val="00E67C36"/>
    <w:rsid w:val="00E75247"/>
    <w:rsid w:val="00E91D01"/>
    <w:rsid w:val="00E95C2D"/>
    <w:rsid w:val="00EA4F20"/>
    <w:rsid w:val="00EB242F"/>
    <w:rsid w:val="00EB4B6F"/>
    <w:rsid w:val="00EB55E2"/>
    <w:rsid w:val="00EB6D3F"/>
    <w:rsid w:val="00EB6EF6"/>
    <w:rsid w:val="00EC21EE"/>
    <w:rsid w:val="00EC43D9"/>
    <w:rsid w:val="00EC712C"/>
    <w:rsid w:val="00ED1553"/>
    <w:rsid w:val="00ED6A19"/>
    <w:rsid w:val="00ED75C7"/>
    <w:rsid w:val="00ED7678"/>
    <w:rsid w:val="00ED7A25"/>
    <w:rsid w:val="00EE7BBF"/>
    <w:rsid w:val="00EF198A"/>
    <w:rsid w:val="00EF282C"/>
    <w:rsid w:val="00EF4A08"/>
    <w:rsid w:val="00F03A81"/>
    <w:rsid w:val="00F0655C"/>
    <w:rsid w:val="00F112E3"/>
    <w:rsid w:val="00F118A3"/>
    <w:rsid w:val="00F15D87"/>
    <w:rsid w:val="00F32183"/>
    <w:rsid w:val="00F513BF"/>
    <w:rsid w:val="00F527E6"/>
    <w:rsid w:val="00F5496C"/>
    <w:rsid w:val="00F55E7D"/>
    <w:rsid w:val="00F603B8"/>
    <w:rsid w:val="00F617C0"/>
    <w:rsid w:val="00F67276"/>
    <w:rsid w:val="00F67957"/>
    <w:rsid w:val="00F722CD"/>
    <w:rsid w:val="00F77D0D"/>
    <w:rsid w:val="00F80BC5"/>
    <w:rsid w:val="00F84E21"/>
    <w:rsid w:val="00FA0F67"/>
    <w:rsid w:val="00FA130C"/>
    <w:rsid w:val="00FB1DCB"/>
    <w:rsid w:val="00FB2434"/>
    <w:rsid w:val="00FB35AC"/>
    <w:rsid w:val="00FB4FFC"/>
    <w:rsid w:val="00FC0401"/>
    <w:rsid w:val="00FC4DA5"/>
    <w:rsid w:val="00FC5A08"/>
    <w:rsid w:val="00FC64BF"/>
    <w:rsid w:val="00FC7FF4"/>
    <w:rsid w:val="00FD3FE3"/>
    <w:rsid w:val="00FE16BB"/>
    <w:rsid w:val="00FF050B"/>
    <w:rsid w:val="00FF2A57"/>
    <w:rsid w:val="00FF2B2F"/>
    <w:rsid w:val="00FF43A5"/>
    <w:rsid w:val="017F0884"/>
    <w:rsid w:val="05434C05"/>
    <w:rsid w:val="08F54BC3"/>
    <w:rsid w:val="09F337E1"/>
    <w:rsid w:val="0D2047B2"/>
    <w:rsid w:val="17041FCF"/>
    <w:rsid w:val="25431230"/>
    <w:rsid w:val="2AED757D"/>
    <w:rsid w:val="34972557"/>
    <w:rsid w:val="5776198C"/>
    <w:rsid w:val="5D8C486C"/>
    <w:rsid w:val="5DCE32F5"/>
    <w:rsid w:val="633D145D"/>
    <w:rsid w:val="76492302"/>
    <w:rsid w:val="78A33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8C774EB"/>
  <w15:docId w15:val="{AFBB5C64-F43B-4A3F-A007-707F9D170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01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qFormat/>
    <w:rsid w:val="00016010"/>
    <w:pPr>
      <w:ind w:left="762" w:hanging="762"/>
    </w:pPr>
    <w:rPr>
      <w:sz w:val="24"/>
      <w:szCs w:val="20"/>
    </w:rPr>
  </w:style>
  <w:style w:type="paragraph" w:styleId="a5">
    <w:name w:val="footer"/>
    <w:basedOn w:val="a"/>
    <w:link w:val="a6"/>
    <w:uiPriority w:val="99"/>
    <w:qFormat/>
    <w:rsid w:val="00016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rsid w:val="00016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rsid w:val="000160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正文文本缩进 字符"/>
    <w:basedOn w:val="a0"/>
    <w:link w:val="a3"/>
    <w:uiPriority w:val="99"/>
    <w:locked/>
    <w:rsid w:val="00016010"/>
    <w:rPr>
      <w:rFonts w:ascii="Times New Roman" w:eastAsia="宋体" w:hAnsi="Times New Roman" w:cs="Times New Roman"/>
      <w:sz w:val="20"/>
      <w:szCs w:val="20"/>
    </w:rPr>
  </w:style>
  <w:style w:type="character" w:customStyle="1" w:styleId="a6">
    <w:name w:val="页脚 字符"/>
    <w:basedOn w:val="a0"/>
    <w:link w:val="a5"/>
    <w:uiPriority w:val="99"/>
    <w:qFormat/>
    <w:locked/>
    <w:rsid w:val="00016010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locked/>
    <w:rsid w:val="00016010"/>
    <w:rPr>
      <w:rFonts w:ascii="Times New Roman" w:eastAsia="宋体" w:hAnsi="Times New Roman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137BB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37BB3"/>
    <w:rPr>
      <w:rFonts w:ascii="Times New Roman" w:hAnsi="Times New Roman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rsid w:val="00203625"/>
    <w:pPr>
      <w:ind w:firstLineChars="200" w:firstLine="420"/>
    </w:pPr>
  </w:style>
  <w:style w:type="paragraph" w:styleId="ad">
    <w:name w:val="Normal (Web)"/>
    <w:basedOn w:val="a"/>
    <w:uiPriority w:val="99"/>
    <w:unhideWhenUsed/>
    <w:rsid w:val="000275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朱华森</cp:lastModifiedBy>
  <cp:revision>97</cp:revision>
  <cp:lastPrinted>2017-05-03T00:07:00Z</cp:lastPrinted>
  <dcterms:created xsi:type="dcterms:W3CDTF">2019-03-14T08:44:00Z</dcterms:created>
  <dcterms:modified xsi:type="dcterms:W3CDTF">2021-04-21T01:00:00Z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