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130D25" w14:textId="385ED5B4" w:rsidR="002B09D6" w:rsidRDefault="002C7002" w:rsidP="00355204">
      <w:pPr>
        <w:ind w:firstLineChars="850" w:firstLine="3740"/>
        <w:rPr>
          <w:rFonts w:asciiTheme="majorEastAsia" w:eastAsiaTheme="majorEastAsia" w:hAnsiTheme="majorEastAsia"/>
          <w:sz w:val="44"/>
          <w:szCs w:val="44"/>
        </w:rPr>
      </w:pPr>
      <w:bookmarkStart w:id="0" w:name="_Hlk70246913"/>
      <w:bookmarkEnd w:id="0"/>
      <w:r>
        <w:rPr>
          <w:rFonts w:asciiTheme="majorEastAsia" w:eastAsiaTheme="majorEastAsia" w:hAnsiTheme="majorEastAsia" w:hint="eastAsia"/>
          <w:sz w:val="44"/>
          <w:szCs w:val="44"/>
        </w:rPr>
        <w:t>学生</w:t>
      </w:r>
      <w:r w:rsidRPr="002C7002">
        <w:rPr>
          <w:rFonts w:asciiTheme="majorEastAsia" w:eastAsiaTheme="majorEastAsia" w:hAnsiTheme="majorEastAsia" w:hint="eastAsia"/>
          <w:sz w:val="44"/>
          <w:szCs w:val="44"/>
        </w:rPr>
        <w:t>参保流程</w:t>
      </w:r>
    </w:p>
    <w:p w14:paraId="29391D74" w14:textId="6A4FB911" w:rsidR="002C7002" w:rsidRPr="002C7002" w:rsidRDefault="002A0C24" w:rsidP="002C7002">
      <w:pPr>
        <w:rPr>
          <w:rFonts w:asciiTheme="majorEastAsia" w:eastAsiaTheme="majorEastAsia" w:hAnsiTheme="majorEastAsia"/>
          <w:sz w:val="44"/>
          <w:szCs w:val="44"/>
        </w:rPr>
      </w:pPr>
      <w:bookmarkStart w:id="1" w:name="_GoBack"/>
      <w:r>
        <w:rPr>
          <w:rFonts w:asciiTheme="majorEastAsia" w:eastAsiaTheme="majorEastAsia" w:hAnsiTheme="majorEastAsia" w:hint="eastAsia"/>
          <w:noProof/>
          <w:sz w:val="44"/>
          <w:szCs w:val="44"/>
        </w:rPr>
        <w:drawing>
          <wp:inline distT="0" distB="0" distL="0" distR="0" wp14:anchorId="0F7BB6AB" wp14:editId="345426A5">
            <wp:extent cx="6286500" cy="3943350"/>
            <wp:effectExtent l="38100" t="19050" r="38100" b="19050"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1"/>
      <w:r>
        <w:rPr>
          <w:rFonts w:asciiTheme="majorEastAsia" w:eastAsiaTheme="majorEastAsia" w:hAnsiTheme="majorEastAsia" w:hint="eastAsia"/>
          <w:noProof/>
          <w:sz w:val="44"/>
          <w:szCs w:val="44"/>
        </w:rPr>
        <w:drawing>
          <wp:inline distT="0" distB="0" distL="0" distR="0" wp14:anchorId="5FF12FA3" wp14:editId="1CEF3854">
            <wp:extent cx="6267450" cy="4676775"/>
            <wp:effectExtent l="38100" t="0" r="19050" b="9525"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sectPr w:rsidR="002C7002" w:rsidRPr="002C7002" w:rsidSect="0035520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EBC387" w14:textId="77777777" w:rsidR="005423E6" w:rsidRDefault="005423E6" w:rsidP="002C7002">
      <w:r>
        <w:separator/>
      </w:r>
    </w:p>
  </w:endnote>
  <w:endnote w:type="continuationSeparator" w:id="0">
    <w:p w14:paraId="0AF63203" w14:textId="77777777" w:rsidR="005423E6" w:rsidRDefault="005423E6" w:rsidP="002C7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E5382E" w14:textId="77777777" w:rsidR="005423E6" w:rsidRDefault="005423E6" w:rsidP="002C7002">
      <w:r>
        <w:separator/>
      </w:r>
    </w:p>
  </w:footnote>
  <w:footnote w:type="continuationSeparator" w:id="0">
    <w:p w14:paraId="758ABD1B" w14:textId="77777777" w:rsidR="005423E6" w:rsidRDefault="005423E6" w:rsidP="002C70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B18F3"/>
    <w:rsid w:val="000269AA"/>
    <w:rsid w:val="00047508"/>
    <w:rsid w:val="00047BE1"/>
    <w:rsid w:val="00066E76"/>
    <w:rsid w:val="00166F56"/>
    <w:rsid w:val="002A0C24"/>
    <w:rsid w:val="002A427D"/>
    <w:rsid w:val="002C7002"/>
    <w:rsid w:val="00302395"/>
    <w:rsid w:val="00355204"/>
    <w:rsid w:val="003C08EC"/>
    <w:rsid w:val="004B626B"/>
    <w:rsid w:val="005423E6"/>
    <w:rsid w:val="005B59A0"/>
    <w:rsid w:val="005C5230"/>
    <w:rsid w:val="00654FF5"/>
    <w:rsid w:val="006B0675"/>
    <w:rsid w:val="006F2D23"/>
    <w:rsid w:val="00737402"/>
    <w:rsid w:val="007B7473"/>
    <w:rsid w:val="008F1E1A"/>
    <w:rsid w:val="00953DD5"/>
    <w:rsid w:val="009F616F"/>
    <w:rsid w:val="00A82BE5"/>
    <w:rsid w:val="00B12920"/>
    <w:rsid w:val="00B131C0"/>
    <w:rsid w:val="00DC7EC0"/>
    <w:rsid w:val="00E039F2"/>
    <w:rsid w:val="00E579D4"/>
    <w:rsid w:val="00E97552"/>
    <w:rsid w:val="00EB1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748CBF"/>
  <w15:chartTrackingRefBased/>
  <w15:docId w15:val="{66084038-7F14-4B0C-BAE6-3BF4D8322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7E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70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70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70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70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5" Type="http://schemas.openxmlformats.org/officeDocument/2006/relationships/endnotes" Target="endnotes.xml"/><Relationship Id="rId15" Type="http://schemas.microsoft.com/office/2007/relationships/diagramDrawing" Target="diagrams/drawing2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C405011-A1C2-42C0-9D85-5C835E552BDE}" type="doc">
      <dgm:prSet loTypeId="urn:microsoft.com/office/officeart/2005/8/layout/chevron2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0B508A1E-DD39-473D-B1F9-A9A5D976F45E}">
      <dgm:prSet phldrT="[文本]" custT="1"/>
      <dgm:spPr/>
      <dgm:t>
        <a:bodyPr/>
        <a:lstStyle/>
        <a:p>
          <a:r>
            <a:rPr lang="en-US" altLang="zh-CN" sz="1000">
              <a:latin typeface="+mn-ea"/>
              <a:ea typeface="+mn-ea"/>
            </a:rPr>
            <a:t>5</a:t>
          </a:r>
          <a:r>
            <a:rPr lang="zh-CN" altLang="en-US" sz="1000">
              <a:latin typeface="+mn-ea"/>
              <a:ea typeface="+mn-ea"/>
            </a:rPr>
            <a:t>月</a:t>
          </a:r>
          <a:r>
            <a:rPr lang="en-US" altLang="zh-CN" sz="1000">
              <a:latin typeface="+mn-ea"/>
              <a:ea typeface="+mn-ea"/>
            </a:rPr>
            <a:t>18</a:t>
          </a:r>
          <a:r>
            <a:rPr lang="zh-CN" altLang="en-US" sz="1000">
              <a:latin typeface="+mn-ea"/>
              <a:ea typeface="+mn-ea"/>
            </a:rPr>
            <a:t>日</a:t>
          </a:r>
          <a:r>
            <a:rPr lang="en-US" altLang="zh-CN" sz="1000">
              <a:latin typeface="+mn-ea"/>
              <a:ea typeface="+mn-ea"/>
            </a:rPr>
            <a:t>12:00</a:t>
          </a:r>
          <a:r>
            <a:rPr lang="zh-CN" altLang="en-US" sz="1000">
              <a:latin typeface="+mn-ea"/>
              <a:ea typeface="+mn-ea"/>
            </a:rPr>
            <a:t>前各学院提交医保负责人名单</a:t>
          </a:r>
        </a:p>
      </dgm:t>
    </dgm:pt>
    <dgm:pt modelId="{146A4BB9-6C14-43DA-8167-91880ACE3EE7}" type="parTrans" cxnId="{4CC7EF6A-46D3-415A-BA5C-CF9FF7797A7E}">
      <dgm:prSet/>
      <dgm:spPr/>
      <dgm:t>
        <a:bodyPr/>
        <a:lstStyle/>
        <a:p>
          <a:endParaRPr lang="zh-CN" altLang="en-US"/>
        </a:p>
      </dgm:t>
    </dgm:pt>
    <dgm:pt modelId="{ECF22AD6-79A1-4BD4-8CED-55842D2B4EF5}" type="sibTrans" cxnId="{4CC7EF6A-46D3-415A-BA5C-CF9FF7797A7E}">
      <dgm:prSet/>
      <dgm:spPr/>
      <dgm:t>
        <a:bodyPr/>
        <a:lstStyle/>
        <a:p>
          <a:endParaRPr lang="zh-CN" altLang="en-US"/>
        </a:p>
      </dgm:t>
    </dgm:pt>
    <dgm:pt modelId="{51FE3731-5723-4DDF-8AEE-C48C5334E913}">
      <dgm:prSet phldrT="[文本]" custT="1"/>
      <dgm:spPr/>
      <dgm:t>
        <a:bodyPr/>
        <a:lstStyle/>
        <a:p>
          <a:r>
            <a:rPr lang="zh-CN" altLang="en-US" sz="1300"/>
            <a:t>工作内容：指定参保负责人与卫生服务中心对接参保工作。</a:t>
          </a:r>
        </a:p>
      </dgm:t>
    </dgm:pt>
    <dgm:pt modelId="{3673F011-CC75-4965-8D34-3B828172C946}" type="parTrans" cxnId="{98A69E3D-81AE-43E2-BAE3-A0D4F9118FF2}">
      <dgm:prSet/>
      <dgm:spPr/>
      <dgm:t>
        <a:bodyPr/>
        <a:lstStyle/>
        <a:p>
          <a:endParaRPr lang="zh-CN" altLang="en-US"/>
        </a:p>
      </dgm:t>
    </dgm:pt>
    <dgm:pt modelId="{05AA614F-CB66-43B0-B284-1DB1A47F883D}" type="sibTrans" cxnId="{98A69E3D-81AE-43E2-BAE3-A0D4F9118FF2}">
      <dgm:prSet/>
      <dgm:spPr/>
      <dgm:t>
        <a:bodyPr/>
        <a:lstStyle/>
        <a:p>
          <a:endParaRPr lang="zh-CN" altLang="en-US"/>
        </a:p>
      </dgm:t>
    </dgm:pt>
    <dgm:pt modelId="{B05D5B19-B400-4696-94BA-E2B663B84B53}">
      <dgm:prSet phldrT="[文本]" custT="1"/>
      <dgm:spPr/>
      <dgm:t>
        <a:bodyPr/>
        <a:lstStyle/>
        <a:p>
          <a:r>
            <a:rPr lang="zh-CN" altLang="en-US" sz="1300">
              <a:latin typeface="+mn-ea"/>
              <a:ea typeface="+mn-ea"/>
            </a:rPr>
            <a:t>注意事项：参保负责人如有变动，需做好工作交接。</a:t>
          </a:r>
        </a:p>
      </dgm:t>
    </dgm:pt>
    <dgm:pt modelId="{16B4D2E7-E280-488A-8041-776C2D54A35A}" type="parTrans" cxnId="{39C35147-30D5-4F3E-A9BE-E61B7324DAB1}">
      <dgm:prSet/>
      <dgm:spPr/>
      <dgm:t>
        <a:bodyPr/>
        <a:lstStyle/>
        <a:p>
          <a:endParaRPr lang="zh-CN" altLang="en-US"/>
        </a:p>
      </dgm:t>
    </dgm:pt>
    <dgm:pt modelId="{50CE6D3B-0BD6-400C-923F-18A755336A47}" type="sibTrans" cxnId="{39C35147-30D5-4F3E-A9BE-E61B7324DAB1}">
      <dgm:prSet/>
      <dgm:spPr/>
      <dgm:t>
        <a:bodyPr/>
        <a:lstStyle/>
        <a:p>
          <a:endParaRPr lang="zh-CN" altLang="en-US"/>
        </a:p>
      </dgm:t>
    </dgm:pt>
    <dgm:pt modelId="{09B5A51C-48F2-45AE-97E2-7692E83092E9}">
      <dgm:prSet phldrT="[文本]" custT="1"/>
      <dgm:spPr/>
      <dgm:t>
        <a:bodyPr/>
        <a:lstStyle/>
        <a:p>
          <a:r>
            <a:rPr lang="en-US" sz="1000">
              <a:latin typeface="+mn-ea"/>
              <a:ea typeface="+mn-ea"/>
            </a:rPr>
            <a:t>6</a:t>
          </a:r>
          <a:r>
            <a:rPr lang="zh-CN" altLang="en-US" sz="1000">
              <a:latin typeface="+mn-ea"/>
              <a:ea typeface="+mn-ea"/>
            </a:rPr>
            <a:t>月</a:t>
          </a:r>
          <a:r>
            <a:rPr lang="en-US" altLang="zh-CN" sz="1000">
              <a:latin typeface="+mn-ea"/>
              <a:ea typeface="+mn-ea"/>
            </a:rPr>
            <a:t>10</a:t>
          </a:r>
          <a:r>
            <a:rPr lang="zh-CN" sz="1000">
              <a:latin typeface="+mn-ea"/>
              <a:ea typeface="+mn-ea"/>
            </a:rPr>
            <a:t>日前各学院</a:t>
          </a:r>
          <a:r>
            <a:rPr lang="zh-CN" altLang="en-US" sz="1000">
              <a:latin typeface="+mn-ea"/>
              <a:ea typeface="+mn-ea"/>
            </a:rPr>
            <a:t>提交确认</a:t>
          </a:r>
          <a:r>
            <a:rPr lang="en-US" altLang="zh-CN" sz="1000">
              <a:latin typeface="+mn-ea"/>
              <a:ea typeface="+mn-ea"/>
            </a:rPr>
            <a:t>2018-2020</a:t>
          </a:r>
          <a:r>
            <a:rPr lang="zh-CN" altLang="en-US" sz="1000">
              <a:latin typeface="+mn-ea"/>
              <a:ea typeface="+mn-ea"/>
            </a:rPr>
            <a:t>级</a:t>
          </a:r>
          <a:r>
            <a:rPr lang="zh-CN" sz="1000">
              <a:latin typeface="+mn-ea"/>
              <a:ea typeface="+mn-ea"/>
            </a:rPr>
            <a:t>《</a:t>
          </a:r>
          <a:r>
            <a:rPr lang="en-US" sz="1000">
              <a:latin typeface="+mn-ea"/>
              <a:ea typeface="+mn-ea"/>
            </a:rPr>
            <a:t>2021</a:t>
          </a:r>
          <a:r>
            <a:rPr lang="zh-CN" sz="1000">
              <a:latin typeface="+mn-ea"/>
              <a:ea typeface="+mn-ea"/>
            </a:rPr>
            <a:t>社保年度老生参保名单》</a:t>
          </a:r>
          <a:endParaRPr lang="zh-CN" altLang="en-US" sz="1000">
            <a:latin typeface="+mn-ea"/>
            <a:ea typeface="+mn-ea"/>
          </a:endParaRPr>
        </a:p>
      </dgm:t>
    </dgm:pt>
    <dgm:pt modelId="{AC749949-EB95-4A0F-97C9-A1BE1CF81763}" type="parTrans" cxnId="{5C76DE4B-6331-43E9-9278-7FEDC9F062B3}">
      <dgm:prSet/>
      <dgm:spPr/>
      <dgm:t>
        <a:bodyPr/>
        <a:lstStyle/>
        <a:p>
          <a:endParaRPr lang="zh-CN" altLang="en-US"/>
        </a:p>
      </dgm:t>
    </dgm:pt>
    <dgm:pt modelId="{4428E9DC-6BCB-4930-9141-C6CF848B294F}" type="sibTrans" cxnId="{5C76DE4B-6331-43E9-9278-7FEDC9F062B3}">
      <dgm:prSet/>
      <dgm:spPr/>
      <dgm:t>
        <a:bodyPr/>
        <a:lstStyle/>
        <a:p>
          <a:endParaRPr lang="zh-CN" altLang="en-US"/>
        </a:p>
      </dgm:t>
    </dgm:pt>
    <dgm:pt modelId="{B286FED2-83A4-4A40-A47A-55D50BEDFD08}">
      <dgm:prSet phldrT="[文本]"/>
      <dgm:spPr/>
      <dgm:t>
        <a:bodyPr/>
        <a:lstStyle/>
        <a:p>
          <a:r>
            <a:rPr lang="zh-CN" altLang="en-US">
              <a:latin typeface="+mn-ea"/>
              <a:ea typeface="+mn-ea"/>
            </a:rPr>
            <a:t>工作内容：</a:t>
          </a:r>
          <a:r>
            <a:rPr lang="zh-CN">
              <a:latin typeface="+mn-ea"/>
              <a:ea typeface="+mn-ea"/>
            </a:rPr>
            <a:t>从《</a:t>
          </a:r>
          <a:r>
            <a:rPr lang="en-US">
              <a:latin typeface="+mn-ea"/>
              <a:ea typeface="+mn-ea"/>
            </a:rPr>
            <a:t>2021</a:t>
          </a:r>
          <a:r>
            <a:rPr lang="zh-CN">
              <a:latin typeface="+mn-ea"/>
              <a:ea typeface="+mn-ea"/>
            </a:rPr>
            <a:t>社保年度老生参保名单》中筛选出自己学院</a:t>
          </a:r>
          <a:r>
            <a:rPr lang="en-US">
              <a:latin typeface="+mn-ea"/>
              <a:ea typeface="+mn-ea"/>
            </a:rPr>
            <a:t>2018-2020</a:t>
          </a:r>
          <a:r>
            <a:rPr lang="zh-CN">
              <a:latin typeface="+mn-ea"/>
              <a:ea typeface="+mn-ea"/>
            </a:rPr>
            <a:t>级学生名单，</a:t>
          </a:r>
          <a:r>
            <a:rPr lang="zh-CN" altLang="en-US">
              <a:latin typeface="+mn-ea"/>
              <a:ea typeface="+mn-ea"/>
            </a:rPr>
            <a:t>进行</a:t>
          </a:r>
          <a:r>
            <a:rPr lang="zh-CN">
              <a:latin typeface="+mn-ea"/>
              <a:ea typeface="+mn-ea"/>
            </a:rPr>
            <a:t>增减</a:t>
          </a:r>
          <a:r>
            <a:rPr lang="zh-CN" altLang="en-US">
              <a:latin typeface="+mn-ea"/>
              <a:ea typeface="+mn-ea"/>
            </a:rPr>
            <a:t>，</a:t>
          </a:r>
          <a:r>
            <a:rPr lang="zh-CN">
              <a:latin typeface="+mn-ea"/>
              <a:ea typeface="+mn-ea"/>
            </a:rPr>
            <a:t>并</a:t>
          </a:r>
          <a:r>
            <a:rPr lang="zh-CN" altLang="en-US">
              <a:latin typeface="+mn-ea"/>
              <a:ea typeface="+mn-ea"/>
            </a:rPr>
            <a:t>提交电子版和纸质版名单。</a:t>
          </a:r>
        </a:p>
      </dgm:t>
    </dgm:pt>
    <dgm:pt modelId="{F9FE360E-04BA-4160-A9EE-05DDAA3A2E7C}" type="parTrans" cxnId="{A316C674-50CF-4D16-8636-DF84708153FC}">
      <dgm:prSet/>
      <dgm:spPr/>
      <dgm:t>
        <a:bodyPr/>
        <a:lstStyle/>
        <a:p>
          <a:endParaRPr lang="zh-CN" altLang="en-US"/>
        </a:p>
      </dgm:t>
    </dgm:pt>
    <dgm:pt modelId="{41386160-FBDF-4131-AAF7-2A8655B1C5B1}" type="sibTrans" cxnId="{A316C674-50CF-4D16-8636-DF84708153FC}">
      <dgm:prSet/>
      <dgm:spPr/>
      <dgm:t>
        <a:bodyPr/>
        <a:lstStyle/>
        <a:p>
          <a:endParaRPr lang="zh-CN" altLang="en-US"/>
        </a:p>
      </dgm:t>
    </dgm:pt>
    <dgm:pt modelId="{7A4545F8-D1FE-4C3B-9904-72FB09668A59}">
      <dgm:prSet phldrT="[文本]"/>
      <dgm:spPr/>
      <dgm:t>
        <a:bodyPr/>
        <a:lstStyle/>
        <a:p>
          <a:r>
            <a:rPr lang="zh-CN" altLang="en-US">
              <a:latin typeface="+mn-ea"/>
              <a:ea typeface="+mn-ea"/>
            </a:rPr>
            <a:t>注意事项：参保以各学院提交参保名单为准，故必须确保名单的准确性。</a:t>
          </a:r>
        </a:p>
      </dgm:t>
    </dgm:pt>
    <dgm:pt modelId="{4DE53400-91D3-4522-BAAD-D16A7926D5DF}" type="parTrans" cxnId="{6AC84D8B-06AC-4696-90F7-9522963743FC}">
      <dgm:prSet/>
      <dgm:spPr/>
      <dgm:t>
        <a:bodyPr/>
        <a:lstStyle/>
        <a:p>
          <a:endParaRPr lang="zh-CN" altLang="en-US"/>
        </a:p>
      </dgm:t>
    </dgm:pt>
    <dgm:pt modelId="{7429467E-CBDB-4F1E-A6C5-38F622B69BAE}" type="sibTrans" cxnId="{6AC84D8B-06AC-4696-90F7-9522963743FC}">
      <dgm:prSet/>
      <dgm:spPr/>
      <dgm:t>
        <a:bodyPr/>
        <a:lstStyle/>
        <a:p>
          <a:endParaRPr lang="zh-CN" altLang="en-US"/>
        </a:p>
      </dgm:t>
    </dgm:pt>
    <dgm:pt modelId="{02F5BD2A-833E-4FDE-954C-B664F8649DC1}">
      <dgm:prSet phldrT="[文本]"/>
      <dgm:spPr/>
      <dgm:t>
        <a:bodyPr/>
        <a:lstStyle/>
        <a:p>
          <a:r>
            <a:rPr lang="zh-CN" altLang="en-US">
              <a:latin typeface="+mn-ea"/>
              <a:ea typeface="+mn-ea"/>
            </a:rPr>
            <a:t>工作内容：</a:t>
          </a:r>
          <a:r>
            <a:rPr lang="zh-CN">
              <a:latin typeface="+mn-ea"/>
              <a:ea typeface="+mn-ea"/>
            </a:rPr>
            <a:t>从《</a:t>
          </a:r>
          <a:r>
            <a:rPr lang="en-US">
              <a:latin typeface="+mn-ea"/>
              <a:ea typeface="+mn-ea"/>
            </a:rPr>
            <a:t>2021</a:t>
          </a:r>
          <a:r>
            <a:rPr lang="zh-CN">
              <a:latin typeface="+mn-ea"/>
              <a:ea typeface="+mn-ea"/>
            </a:rPr>
            <a:t>社保年度老生参保名单》中筛选出自己学院</a:t>
          </a:r>
          <a:r>
            <a:rPr lang="en-US" altLang="zh-CN">
              <a:latin typeface="+mn-ea"/>
              <a:ea typeface="+mn-ea"/>
            </a:rPr>
            <a:t>2017</a:t>
          </a:r>
          <a:r>
            <a:rPr lang="zh-CN" altLang="en-US">
              <a:latin typeface="+mn-ea"/>
              <a:ea typeface="+mn-ea"/>
            </a:rPr>
            <a:t>级及以上年</a:t>
          </a:r>
          <a:r>
            <a:rPr lang="zh-CN">
              <a:latin typeface="+mn-ea"/>
              <a:ea typeface="+mn-ea"/>
            </a:rPr>
            <a:t>级学生名单，</a:t>
          </a:r>
          <a:r>
            <a:rPr lang="zh-CN" altLang="en-US">
              <a:latin typeface="+mn-ea"/>
              <a:ea typeface="+mn-ea"/>
            </a:rPr>
            <a:t>进行</a:t>
          </a:r>
          <a:r>
            <a:rPr lang="zh-CN">
              <a:latin typeface="+mn-ea"/>
              <a:ea typeface="+mn-ea"/>
            </a:rPr>
            <a:t>增减</a:t>
          </a:r>
          <a:r>
            <a:rPr lang="zh-CN" altLang="en-US">
              <a:latin typeface="+mn-ea"/>
              <a:ea typeface="+mn-ea"/>
            </a:rPr>
            <a:t>，</a:t>
          </a:r>
          <a:r>
            <a:rPr lang="zh-CN">
              <a:latin typeface="+mn-ea"/>
              <a:ea typeface="+mn-ea"/>
            </a:rPr>
            <a:t>并</a:t>
          </a:r>
          <a:r>
            <a:rPr lang="zh-CN" altLang="en-US">
              <a:latin typeface="+mn-ea"/>
              <a:ea typeface="+mn-ea"/>
            </a:rPr>
            <a:t>提交电子版和纸质版名单。</a:t>
          </a:r>
        </a:p>
      </dgm:t>
    </dgm:pt>
    <dgm:pt modelId="{2540AAFC-C141-4C69-93B3-B6F6E3AAAE7D}" type="parTrans" cxnId="{FA68AC48-44E0-4EDA-BC0D-8719191A4664}">
      <dgm:prSet/>
      <dgm:spPr/>
      <dgm:t>
        <a:bodyPr/>
        <a:lstStyle/>
        <a:p>
          <a:endParaRPr lang="zh-CN" altLang="en-US"/>
        </a:p>
      </dgm:t>
    </dgm:pt>
    <dgm:pt modelId="{9A865803-90BB-4AEF-B54C-56518D2F1A2E}" type="sibTrans" cxnId="{FA68AC48-44E0-4EDA-BC0D-8719191A4664}">
      <dgm:prSet/>
      <dgm:spPr/>
      <dgm:t>
        <a:bodyPr/>
        <a:lstStyle/>
        <a:p>
          <a:endParaRPr lang="zh-CN" altLang="en-US"/>
        </a:p>
      </dgm:t>
    </dgm:pt>
    <dgm:pt modelId="{BBA9798B-9277-4762-B0B7-3F0082CE8157}">
      <dgm:prSet phldrT="[文本]"/>
      <dgm:spPr/>
      <dgm:t>
        <a:bodyPr/>
        <a:lstStyle/>
        <a:p>
          <a:r>
            <a:rPr lang="zh-CN" altLang="en-US">
              <a:latin typeface="+mn-ea"/>
              <a:ea typeface="+mn-ea"/>
            </a:rPr>
            <a:t>注意事项：病休的学生更应参保。</a:t>
          </a:r>
        </a:p>
      </dgm:t>
    </dgm:pt>
    <dgm:pt modelId="{E2E3CF46-2568-49A9-8411-B76015A2D22B}" type="parTrans" cxnId="{EF5804BD-5FA0-44B8-8306-9A0DF607EAFE}">
      <dgm:prSet/>
      <dgm:spPr/>
      <dgm:t>
        <a:bodyPr/>
        <a:lstStyle/>
        <a:p>
          <a:endParaRPr lang="zh-CN" altLang="en-US"/>
        </a:p>
      </dgm:t>
    </dgm:pt>
    <dgm:pt modelId="{C750FD62-9401-471D-AD7D-0250862A53C3}" type="sibTrans" cxnId="{EF5804BD-5FA0-44B8-8306-9A0DF607EAFE}">
      <dgm:prSet/>
      <dgm:spPr/>
      <dgm:t>
        <a:bodyPr/>
        <a:lstStyle/>
        <a:p>
          <a:endParaRPr lang="zh-CN" altLang="en-US"/>
        </a:p>
      </dgm:t>
    </dgm:pt>
    <dgm:pt modelId="{86A6AB4E-E261-4322-AD84-81C594D00455}">
      <dgm:prSet phldrT="[文本]" custT="1"/>
      <dgm:spPr/>
      <dgm:t>
        <a:bodyPr/>
        <a:lstStyle/>
        <a:p>
          <a:r>
            <a:rPr lang="en-US" altLang="zh-CN" sz="1000">
              <a:latin typeface="+mn-ea"/>
              <a:ea typeface="+mn-ea"/>
            </a:rPr>
            <a:t>7</a:t>
          </a:r>
          <a:r>
            <a:rPr lang="zh-CN" sz="1000">
              <a:latin typeface="+mn-ea"/>
              <a:ea typeface="+mn-ea"/>
            </a:rPr>
            <a:t>月</a:t>
          </a:r>
          <a:r>
            <a:rPr lang="en-US" altLang="zh-CN" sz="1000">
              <a:latin typeface="+mn-ea"/>
              <a:ea typeface="+mn-ea"/>
            </a:rPr>
            <a:t>22</a:t>
          </a:r>
          <a:r>
            <a:rPr lang="zh-CN" sz="1000">
              <a:latin typeface="+mn-ea"/>
              <a:ea typeface="+mn-ea"/>
            </a:rPr>
            <a:t>日前各学院</a:t>
          </a:r>
          <a:r>
            <a:rPr lang="zh-CN" altLang="en-US" sz="1000">
              <a:latin typeface="+mn-ea"/>
              <a:ea typeface="+mn-ea"/>
            </a:rPr>
            <a:t>提交确认</a:t>
          </a:r>
          <a:r>
            <a:rPr lang="en-US" altLang="zh-CN" sz="1000">
              <a:latin typeface="+mn-ea"/>
              <a:ea typeface="+mn-ea"/>
            </a:rPr>
            <a:t>2017</a:t>
          </a:r>
          <a:r>
            <a:rPr lang="zh-CN" altLang="en-US" sz="1000">
              <a:latin typeface="+mn-ea"/>
              <a:ea typeface="+mn-ea"/>
            </a:rPr>
            <a:t>及以上年级</a:t>
          </a:r>
          <a:r>
            <a:rPr lang="zh-CN" sz="1000">
              <a:latin typeface="+mn-ea"/>
              <a:ea typeface="+mn-ea"/>
            </a:rPr>
            <a:t>《</a:t>
          </a:r>
          <a:r>
            <a:rPr lang="en-US" sz="1000">
              <a:latin typeface="+mn-ea"/>
              <a:ea typeface="+mn-ea"/>
            </a:rPr>
            <a:t>2021</a:t>
          </a:r>
          <a:r>
            <a:rPr lang="zh-CN" sz="1000">
              <a:latin typeface="+mn-ea"/>
              <a:ea typeface="+mn-ea"/>
            </a:rPr>
            <a:t>社保年度老生参保名单》</a:t>
          </a:r>
          <a:endParaRPr lang="zh-CN" altLang="en-US" sz="1000">
            <a:latin typeface="+mn-ea"/>
            <a:ea typeface="+mn-ea"/>
          </a:endParaRPr>
        </a:p>
      </dgm:t>
    </dgm:pt>
    <dgm:pt modelId="{CA8C0E9A-6554-4FC4-9385-F097A22EAB3F}" type="sibTrans" cxnId="{4BDC2D83-0097-46CA-B8DD-427457AA64E2}">
      <dgm:prSet/>
      <dgm:spPr/>
      <dgm:t>
        <a:bodyPr/>
        <a:lstStyle/>
        <a:p>
          <a:endParaRPr lang="zh-CN" altLang="en-US"/>
        </a:p>
      </dgm:t>
    </dgm:pt>
    <dgm:pt modelId="{080BFF0B-9FF0-4F76-9B9C-5A6070DC192C}" type="parTrans" cxnId="{4BDC2D83-0097-46CA-B8DD-427457AA64E2}">
      <dgm:prSet/>
      <dgm:spPr/>
      <dgm:t>
        <a:bodyPr/>
        <a:lstStyle/>
        <a:p>
          <a:endParaRPr lang="zh-CN" altLang="en-US"/>
        </a:p>
      </dgm:t>
    </dgm:pt>
    <dgm:pt modelId="{F597C51E-DBE8-4F0C-A783-48BC4DE14320}" type="pres">
      <dgm:prSet presAssocID="{3C405011-A1C2-42C0-9D85-5C835E552BDE}" presName="linearFlow" presStyleCnt="0">
        <dgm:presLayoutVars>
          <dgm:dir/>
          <dgm:animLvl val="lvl"/>
          <dgm:resizeHandles val="exact"/>
        </dgm:presLayoutVars>
      </dgm:prSet>
      <dgm:spPr/>
    </dgm:pt>
    <dgm:pt modelId="{0DB9DF1D-EC87-4A62-8491-8D8341012FF9}" type="pres">
      <dgm:prSet presAssocID="{0B508A1E-DD39-473D-B1F9-A9A5D976F45E}" presName="composite" presStyleCnt="0"/>
      <dgm:spPr/>
    </dgm:pt>
    <dgm:pt modelId="{0F0B19A6-393D-461B-A05F-4D929E6D9E2A}" type="pres">
      <dgm:prSet presAssocID="{0B508A1E-DD39-473D-B1F9-A9A5D976F45E}" presName="parentText" presStyleLbl="alignNode1" presStyleIdx="0" presStyleCnt="3">
        <dgm:presLayoutVars>
          <dgm:chMax val="1"/>
          <dgm:bulletEnabled val="1"/>
        </dgm:presLayoutVars>
      </dgm:prSet>
      <dgm:spPr/>
    </dgm:pt>
    <dgm:pt modelId="{121CE69B-74C2-426A-B737-8D19CACDE1CD}" type="pres">
      <dgm:prSet presAssocID="{0B508A1E-DD39-473D-B1F9-A9A5D976F45E}" presName="descendantText" presStyleLbl="alignAcc1" presStyleIdx="0" presStyleCnt="3" custLinFactNeighborX="-393" custLinFactNeighborY="1187">
        <dgm:presLayoutVars>
          <dgm:bulletEnabled val="1"/>
        </dgm:presLayoutVars>
      </dgm:prSet>
      <dgm:spPr/>
    </dgm:pt>
    <dgm:pt modelId="{286B3530-5048-42B4-9ACE-E20D2CF96280}" type="pres">
      <dgm:prSet presAssocID="{ECF22AD6-79A1-4BD4-8CED-55842D2B4EF5}" presName="sp" presStyleCnt="0"/>
      <dgm:spPr/>
    </dgm:pt>
    <dgm:pt modelId="{7392EA90-4FA3-4CD4-A79E-F6A26092AB48}" type="pres">
      <dgm:prSet presAssocID="{09B5A51C-48F2-45AE-97E2-7692E83092E9}" presName="composite" presStyleCnt="0"/>
      <dgm:spPr/>
    </dgm:pt>
    <dgm:pt modelId="{1CCE2358-CC48-4FF9-9EE0-E073154953B4}" type="pres">
      <dgm:prSet presAssocID="{09B5A51C-48F2-45AE-97E2-7692E83092E9}" presName="parentText" presStyleLbl="alignNode1" presStyleIdx="1" presStyleCnt="3">
        <dgm:presLayoutVars>
          <dgm:chMax val="1"/>
          <dgm:bulletEnabled val="1"/>
        </dgm:presLayoutVars>
      </dgm:prSet>
      <dgm:spPr/>
    </dgm:pt>
    <dgm:pt modelId="{B7F046F7-1CAD-4B9C-AA59-C18A341E7EFA}" type="pres">
      <dgm:prSet presAssocID="{09B5A51C-48F2-45AE-97E2-7692E83092E9}" presName="descendantText" presStyleLbl="alignAcc1" presStyleIdx="1" presStyleCnt="3">
        <dgm:presLayoutVars>
          <dgm:bulletEnabled val="1"/>
        </dgm:presLayoutVars>
      </dgm:prSet>
      <dgm:spPr/>
    </dgm:pt>
    <dgm:pt modelId="{7306BEE3-7279-402F-914E-631BB432EC49}" type="pres">
      <dgm:prSet presAssocID="{4428E9DC-6BCB-4930-9141-C6CF848B294F}" presName="sp" presStyleCnt="0"/>
      <dgm:spPr/>
    </dgm:pt>
    <dgm:pt modelId="{534C580B-E474-4A42-9E78-C27991AA785B}" type="pres">
      <dgm:prSet presAssocID="{86A6AB4E-E261-4322-AD84-81C594D00455}" presName="composite" presStyleCnt="0"/>
      <dgm:spPr/>
    </dgm:pt>
    <dgm:pt modelId="{7A035C77-1A96-4D5E-8670-E4714C8821DD}" type="pres">
      <dgm:prSet presAssocID="{86A6AB4E-E261-4322-AD84-81C594D00455}" presName="parentText" presStyleLbl="alignNode1" presStyleIdx="2" presStyleCnt="3">
        <dgm:presLayoutVars>
          <dgm:chMax val="1"/>
          <dgm:bulletEnabled val="1"/>
        </dgm:presLayoutVars>
      </dgm:prSet>
      <dgm:spPr/>
    </dgm:pt>
    <dgm:pt modelId="{18820CEA-B23D-431B-A2DB-F0C0889D2663}" type="pres">
      <dgm:prSet presAssocID="{86A6AB4E-E261-4322-AD84-81C594D00455}" presName="descendantText" presStyleLbl="alignAcc1" presStyleIdx="2" presStyleCnt="3" custScaleY="95262">
        <dgm:presLayoutVars>
          <dgm:bulletEnabled val="1"/>
        </dgm:presLayoutVars>
      </dgm:prSet>
      <dgm:spPr/>
    </dgm:pt>
  </dgm:ptLst>
  <dgm:cxnLst>
    <dgm:cxn modelId="{45CA4B2A-6A86-4A8C-8A5C-01161D33B4D0}" type="presOf" srcId="{86A6AB4E-E261-4322-AD84-81C594D00455}" destId="{7A035C77-1A96-4D5E-8670-E4714C8821DD}" srcOrd="0" destOrd="0" presId="urn:microsoft.com/office/officeart/2005/8/layout/chevron2"/>
    <dgm:cxn modelId="{6804C638-F21C-4D7A-A3A1-94A537CBCE2E}" type="presOf" srcId="{3C405011-A1C2-42C0-9D85-5C835E552BDE}" destId="{F597C51E-DBE8-4F0C-A783-48BC4DE14320}" srcOrd="0" destOrd="0" presId="urn:microsoft.com/office/officeart/2005/8/layout/chevron2"/>
    <dgm:cxn modelId="{B8E12C3D-0FBF-48B4-9765-0D77E660DEDA}" type="presOf" srcId="{BBA9798B-9277-4762-B0B7-3F0082CE8157}" destId="{18820CEA-B23D-431B-A2DB-F0C0889D2663}" srcOrd="0" destOrd="1" presId="urn:microsoft.com/office/officeart/2005/8/layout/chevron2"/>
    <dgm:cxn modelId="{98A69E3D-81AE-43E2-BAE3-A0D4F9118FF2}" srcId="{0B508A1E-DD39-473D-B1F9-A9A5D976F45E}" destId="{51FE3731-5723-4DDF-8AEE-C48C5334E913}" srcOrd="0" destOrd="0" parTransId="{3673F011-CC75-4965-8D34-3B828172C946}" sibTransId="{05AA614F-CB66-43B0-B284-1DB1A47F883D}"/>
    <dgm:cxn modelId="{39C35147-30D5-4F3E-A9BE-E61B7324DAB1}" srcId="{0B508A1E-DD39-473D-B1F9-A9A5D976F45E}" destId="{B05D5B19-B400-4696-94BA-E2B663B84B53}" srcOrd="1" destOrd="0" parTransId="{16B4D2E7-E280-488A-8041-776C2D54A35A}" sibTransId="{50CE6D3B-0BD6-400C-923F-18A755336A47}"/>
    <dgm:cxn modelId="{FA68AC48-44E0-4EDA-BC0D-8719191A4664}" srcId="{86A6AB4E-E261-4322-AD84-81C594D00455}" destId="{02F5BD2A-833E-4FDE-954C-B664F8649DC1}" srcOrd="0" destOrd="0" parTransId="{2540AAFC-C141-4C69-93B3-B6F6E3AAAE7D}" sibTransId="{9A865803-90BB-4AEF-B54C-56518D2F1A2E}"/>
    <dgm:cxn modelId="{4CC7EF6A-46D3-415A-BA5C-CF9FF7797A7E}" srcId="{3C405011-A1C2-42C0-9D85-5C835E552BDE}" destId="{0B508A1E-DD39-473D-B1F9-A9A5D976F45E}" srcOrd="0" destOrd="0" parTransId="{146A4BB9-6C14-43DA-8167-91880ACE3EE7}" sibTransId="{ECF22AD6-79A1-4BD4-8CED-55842D2B4EF5}"/>
    <dgm:cxn modelId="{5C76DE4B-6331-43E9-9278-7FEDC9F062B3}" srcId="{3C405011-A1C2-42C0-9D85-5C835E552BDE}" destId="{09B5A51C-48F2-45AE-97E2-7692E83092E9}" srcOrd="1" destOrd="0" parTransId="{AC749949-EB95-4A0F-97C9-A1BE1CF81763}" sibTransId="{4428E9DC-6BCB-4930-9141-C6CF848B294F}"/>
    <dgm:cxn modelId="{A316C674-50CF-4D16-8636-DF84708153FC}" srcId="{09B5A51C-48F2-45AE-97E2-7692E83092E9}" destId="{B286FED2-83A4-4A40-A47A-55D50BEDFD08}" srcOrd="0" destOrd="0" parTransId="{F9FE360E-04BA-4160-A9EE-05DDAA3A2E7C}" sibTransId="{41386160-FBDF-4131-AAF7-2A8655B1C5B1}"/>
    <dgm:cxn modelId="{554F4A7F-4D2C-45D3-96E5-FDFF673081E5}" type="presOf" srcId="{0B508A1E-DD39-473D-B1F9-A9A5D976F45E}" destId="{0F0B19A6-393D-461B-A05F-4D929E6D9E2A}" srcOrd="0" destOrd="0" presId="urn:microsoft.com/office/officeart/2005/8/layout/chevron2"/>
    <dgm:cxn modelId="{4BDC2D83-0097-46CA-B8DD-427457AA64E2}" srcId="{3C405011-A1C2-42C0-9D85-5C835E552BDE}" destId="{86A6AB4E-E261-4322-AD84-81C594D00455}" srcOrd="2" destOrd="0" parTransId="{080BFF0B-9FF0-4F76-9B9C-5A6070DC192C}" sibTransId="{CA8C0E9A-6554-4FC4-9385-F097A22EAB3F}"/>
    <dgm:cxn modelId="{6AC84D8B-06AC-4696-90F7-9522963743FC}" srcId="{09B5A51C-48F2-45AE-97E2-7692E83092E9}" destId="{7A4545F8-D1FE-4C3B-9904-72FB09668A59}" srcOrd="1" destOrd="0" parTransId="{4DE53400-91D3-4522-BAAD-D16A7926D5DF}" sibTransId="{7429467E-CBDB-4F1E-A6C5-38F622B69BAE}"/>
    <dgm:cxn modelId="{853694AC-38BE-4BFD-AFB8-92B2908329E4}" type="presOf" srcId="{09B5A51C-48F2-45AE-97E2-7692E83092E9}" destId="{1CCE2358-CC48-4FF9-9EE0-E073154953B4}" srcOrd="0" destOrd="0" presId="urn:microsoft.com/office/officeart/2005/8/layout/chevron2"/>
    <dgm:cxn modelId="{2789D0AF-AAB2-4618-8EB3-664B3CD13311}" type="presOf" srcId="{02F5BD2A-833E-4FDE-954C-B664F8649DC1}" destId="{18820CEA-B23D-431B-A2DB-F0C0889D2663}" srcOrd="0" destOrd="0" presId="urn:microsoft.com/office/officeart/2005/8/layout/chevron2"/>
    <dgm:cxn modelId="{EF5804BD-5FA0-44B8-8306-9A0DF607EAFE}" srcId="{86A6AB4E-E261-4322-AD84-81C594D00455}" destId="{BBA9798B-9277-4762-B0B7-3F0082CE8157}" srcOrd="1" destOrd="0" parTransId="{E2E3CF46-2568-49A9-8411-B76015A2D22B}" sibTransId="{C750FD62-9401-471D-AD7D-0250862A53C3}"/>
    <dgm:cxn modelId="{36867BC9-5C77-4623-A580-2E8920BD9E18}" type="presOf" srcId="{7A4545F8-D1FE-4C3B-9904-72FB09668A59}" destId="{B7F046F7-1CAD-4B9C-AA59-C18A341E7EFA}" srcOrd="0" destOrd="1" presId="urn:microsoft.com/office/officeart/2005/8/layout/chevron2"/>
    <dgm:cxn modelId="{CF9228CD-7B67-4896-B280-ECC4E6CF9667}" type="presOf" srcId="{B286FED2-83A4-4A40-A47A-55D50BEDFD08}" destId="{B7F046F7-1CAD-4B9C-AA59-C18A341E7EFA}" srcOrd="0" destOrd="0" presId="urn:microsoft.com/office/officeart/2005/8/layout/chevron2"/>
    <dgm:cxn modelId="{E647DBE8-A38D-4F33-8A2B-0A42059026E0}" type="presOf" srcId="{B05D5B19-B400-4696-94BA-E2B663B84B53}" destId="{121CE69B-74C2-426A-B737-8D19CACDE1CD}" srcOrd="0" destOrd="1" presId="urn:microsoft.com/office/officeart/2005/8/layout/chevron2"/>
    <dgm:cxn modelId="{F3B0C5F6-472A-4AF0-B4FA-2742E787EE45}" type="presOf" srcId="{51FE3731-5723-4DDF-8AEE-C48C5334E913}" destId="{121CE69B-74C2-426A-B737-8D19CACDE1CD}" srcOrd="0" destOrd="0" presId="urn:microsoft.com/office/officeart/2005/8/layout/chevron2"/>
    <dgm:cxn modelId="{70F6CB4A-374D-459D-83A0-AC4051BB0F41}" type="presParOf" srcId="{F597C51E-DBE8-4F0C-A783-48BC4DE14320}" destId="{0DB9DF1D-EC87-4A62-8491-8D8341012FF9}" srcOrd="0" destOrd="0" presId="urn:microsoft.com/office/officeart/2005/8/layout/chevron2"/>
    <dgm:cxn modelId="{6A2FD867-96DE-4805-AA5F-B0BB7D3AC331}" type="presParOf" srcId="{0DB9DF1D-EC87-4A62-8491-8D8341012FF9}" destId="{0F0B19A6-393D-461B-A05F-4D929E6D9E2A}" srcOrd="0" destOrd="0" presId="urn:microsoft.com/office/officeart/2005/8/layout/chevron2"/>
    <dgm:cxn modelId="{D8128C14-D656-434F-B197-974BFEBF6C3D}" type="presParOf" srcId="{0DB9DF1D-EC87-4A62-8491-8D8341012FF9}" destId="{121CE69B-74C2-426A-B737-8D19CACDE1CD}" srcOrd="1" destOrd="0" presId="urn:microsoft.com/office/officeart/2005/8/layout/chevron2"/>
    <dgm:cxn modelId="{4D0A7B7B-1595-4CE0-BE3F-AB7CA805C8CD}" type="presParOf" srcId="{F597C51E-DBE8-4F0C-A783-48BC4DE14320}" destId="{286B3530-5048-42B4-9ACE-E20D2CF96280}" srcOrd="1" destOrd="0" presId="urn:microsoft.com/office/officeart/2005/8/layout/chevron2"/>
    <dgm:cxn modelId="{657A5E7B-C8C4-4BE7-B3BB-B30B37D1AE89}" type="presParOf" srcId="{F597C51E-DBE8-4F0C-A783-48BC4DE14320}" destId="{7392EA90-4FA3-4CD4-A79E-F6A26092AB48}" srcOrd="2" destOrd="0" presId="urn:microsoft.com/office/officeart/2005/8/layout/chevron2"/>
    <dgm:cxn modelId="{78C0756A-B27E-4B75-8AB9-B292AA1F24CE}" type="presParOf" srcId="{7392EA90-4FA3-4CD4-A79E-F6A26092AB48}" destId="{1CCE2358-CC48-4FF9-9EE0-E073154953B4}" srcOrd="0" destOrd="0" presId="urn:microsoft.com/office/officeart/2005/8/layout/chevron2"/>
    <dgm:cxn modelId="{E8D604F2-36C4-4AC8-B48D-83DD6E8C0D2C}" type="presParOf" srcId="{7392EA90-4FA3-4CD4-A79E-F6A26092AB48}" destId="{B7F046F7-1CAD-4B9C-AA59-C18A341E7EFA}" srcOrd="1" destOrd="0" presId="urn:microsoft.com/office/officeart/2005/8/layout/chevron2"/>
    <dgm:cxn modelId="{AB9DCEB7-948A-4BC0-B8F8-ABFA334ADEC0}" type="presParOf" srcId="{F597C51E-DBE8-4F0C-A783-48BC4DE14320}" destId="{7306BEE3-7279-402F-914E-631BB432EC49}" srcOrd="3" destOrd="0" presId="urn:microsoft.com/office/officeart/2005/8/layout/chevron2"/>
    <dgm:cxn modelId="{F63FE27A-F767-4FA6-8169-E57EAAD3CF7F}" type="presParOf" srcId="{F597C51E-DBE8-4F0C-A783-48BC4DE14320}" destId="{534C580B-E474-4A42-9E78-C27991AA785B}" srcOrd="4" destOrd="0" presId="urn:microsoft.com/office/officeart/2005/8/layout/chevron2"/>
    <dgm:cxn modelId="{74FB15A8-A299-43BC-BC84-73AF0A2BDFF7}" type="presParOf" srcId="{534C580B-E474-4A42-9E78-C27991AA785B}" destId="{7A035C77-1A96-4D5E-8670-E4714C8821DD}" srcOrd="0" destOrd="0" presId="urn:microsoft.com/office/officeart/2005/8/layout/chevron2"/>
    <dgm:cxn modelId="{1499076C-B5AF-4FB1-A691-8ABDB9380FB7}" type="presParOf" srcId="{534C580B-E474-4A42-9E78-C27991AA785B}" destId="{18820CEA-B23D-431B-A2DB-F0C0889D266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2732EEA9-EB18-4EE5-94FF-4B8F48A64BEE}" type="doc">
      <dgm:prSet loTypeId="urn:microsoft.com/office/officeart/2005/8/layout/chevron2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17CEE95E-DAFB-4FD0-BE88-D985A3EFA3E5}">
      <dgm:prSet phldrT="[文本]" custT="1"/>
      <dgm:spPr/>
      <dgm:t>
        <a:bodyPr/>
        <a:lstStyle/>
        <a:p>
          <a:r>
            <a:rPr lang="zh-CN" altLang="en-US" sz="1000"/>
            <a:t>督促老生</a:t>
          </a:r>
          <a:r>
            <a:rPr lang="en-US" sz="1000"/>
            <a:t>8</a:t>
          </a:r>
          <a:r>
            <a:rPr lang="zh-CN" sz="1000"/>
            <a:t>月</a:t>
          </a:r>
          <a:r>
            <a:rPr lang="en-US" sz="1000"/>
            <a:t>30</a:t>
          </a:r>
          <a:r>
            <a:rPr lang="zh-CN" sz="1000"/>
            <a:t>日</a:t>
          </a:r>
          <a:r>
            <a:rPr lang="zh-CN" altLang="en-US" sz="1000"/>
            <a:t>前，新生</a:t>
          </a:r>
          <a:r>
            <a:rPr lang="en-US" altLang="zh-CN" sz="1000"/>
            <a:t>9</a:t>
          </a:r>
          <a:r>
            <a:rPr lang="zh-CN" altLang="en-US" sz="1000"/>
            <a:t>月</a:t>
          </a:r>
          <a:r>
            <a:rPr lang="en-US" altLang="zh-CN" sz="1000"/>
            <a:t>30</a:t>
          </a:r>
          <a:r>
            <a:rPr lang="zh-CN" altLang="en-US" sz="1000"/>
            <a:t>日前，在财务系统缴参保费</a:t>
          </a:r>
        </a:p>
      </dgm:t>
    </dgm:pt>
    <dgm:pt modelId="{CD6A2B08-4462-4104-9D3F-7EB6554DF74A}" type="parTrans" cxnId="{C9E02F0B-7385-468E-BCF8-67AA55696301}">
      <dgm:prSet/>
      <dgm:spPr/>
      <dgm:t>
        <a:bodyPr/>
        <a:lstStyle/>
        <a:p>
          <a:endParaRPr lang="zh-CN" altLang="en-US"/>
        </a:p>
      </dgm:t>
    </dgm:pt>
    <dgm:pt modelId="{722C3BCD-8222-4FF0-A9FC-59CD9DAFA1EB}" type="sibTrans" cxnId="{C9E02F0B-7385-468E-BCF8-67AA55696301}">
      <dgm:prSet/>
      <dgm:spPr/>
      <dgm:t>
        <a:bodyPr/>
        <a:lstStyle/>
        <a:p>
          <a:endParaRPr lang="zh-CN" altLang="en-US"/>
        </a:p>
      </dgm:t>
    </dgm:pt>
    <dgm:pt modelId="{9C00515B-A161-4C5C-9DF8-3D27EA7556C2}">
      <dgm:prSet phldrT="[文本]" custT="1"/>
      <dgm:spPr/>
      <dgm:t>
        <a:bodyPr/>
        <a:lstStyle/>
        <a:p>
          <a:r>
            <a:rPr lang="zh-CN" altLang="en-US" sz="1300">
              <a:latin typeface="+mn-ea"/>
              <a:ea typeface="+mn-ea"/>
            </a:rPr>
            <a:t>工作内容：督促参保学生在财务系统缴参保费</a:t>
          </a:r>
        </a:p>
      </dgm:t>
    </dgm:pt>
    <dgm:pt modelId="{48F6D815-2115-4D5A-B568-46F48EEA1980}" type="parTrans" cxnId="{8536F692-BD18-487A-9627-F71FD91BA8A5}">
      <dgm:prSet/>
      <dgm:spPr/>
      <dgm:t>
        <a:bodyPr/>
        <a:lstStyle/>
        <a:p>
          <a:endParaRPr lang="zh-CN" altLang="en-US"/>
        </a:p>
      </dgm:t>
    </dgm:pt>
    <dgm:pt modelId="{C5CDDACD-33CF-41A1-8638-0C088C5F28CD}" type="sibTrans" cxnId="{8536F692-BD18-487A-9627-F71FD91BA8A5}">
      <dgm:prSet/>
      <dgm:spPr/>
      <dgm:t>
        <a:bodyPr/>
        <a:lstStyle/>
        <a:p>
          <a:endParaRPr lang="zh-CN" altLang="en-US"/>
        </a:p>
      </dgm:t>
    </dgm:pt>
    <dgm:pt modelId="{6BCEF3F9-310D-4605-9981-4340160BFE82}">
      <dgm:prSet phldrT="[文本]" custT="1"/>
      <dgm:spPr/>
      <dgm:t>
        <a:bodyPr/>
        <a:lstStyle/>
        <a:p>
          <a:r>
            <a:rPr lang="zh-CN" altLang="en-US" sz="1300">
              <a:latin typeface="+mn-ea"/>
              <a:ea typeface="+mn-ea"/>
            </a:rPr>
            <a:t>注意事项：</a:t>
          </a:r>
          <a:r>
            <a:rPr lang="en-US" sz="1300">
              <a:latin typeface="+mn-ea"/>
              <a:ea typeface="+mn-ea"/>
            </a:rPr>
            <a:t>8</a:t>
          </a:r>
          <a:r>
            <a:rPr lang="zh-CN" sz="1300">
              <a:latin typeface="+mn-ea"/>
              <a:ea typeface="+mn-ea"/>
            </a:rPr>
            <a:t>月</a:t>
          </a:r>
          <a:r>
            <a:rPr lang="en-US" sz="1300">
              <a:latin typeface="+mn-ea"/>
              <a:ea typeface="+mn-ea"/>
            </a:rPr>
            <a:t>30</a:t>
          </a:r>
          <a:r>
            <a:rPr lang="zh-CN" sz="1300">
              <a:latin typeface="+mn-ea"/>
              <a:ea typeface="+mn-ea"/>
            </a:rPr>
            <a:t>日</a:t>
          </a:r>
          <a:r>
            <a:rPr lang="en-US" sz="1300">
              <a:latin typeface="+mn-ea"/>
              <a:ea typeface="+mn-ea"/>
            </a:rPr>
            <a:t>-9</a:t>
          </a:r>
          <a:r>
            <a:rPr lang="zh-CN" sz="1300">
              <a:latin typeface="+mn-ea"/>
              <a:ea typeface="+mn-ea"/>
            </a:rPr>
            <a:t>月</a:t>
          </a:r>
          <a:r>
            <a:rPr lang="en-US" sz="1300">
              <a:latin typeface="+mn-ea"/>
              <a:ea typeface="+mn-ea"/>
            </a:rPr>
            <a:t>29</a:t>
          </a:r>
          <a:r>
            <a:rPr lang="zh-CN" sz="1300">
              <a:latin typeface="+mn-ea"/>
              <a:ea typeface="+mn-ea"/>
            </a:rPr>
            <a:t>日缴费的同学，医保报销时间会受影响；</a:t>
          </a:r>
          <a:r>
            <a:rPr lang="en-US" sz="1300">
              <a:latin typeface="+mn-ea"/>
              <a:ea typeface="+mn-ea"/>
            </a:rPr>
            <a:t>9</a:t>
          </a:r>
          <a:r>
            <a:rPr lang="zh-CN" sz="1300">
              <a:latin typeface="+mn-ea"/>
              <a:ea typeface="+mn-ea"/>
            </a:rPr>
            <a:t>月</a:t>
          </a:r>
          <a:r>
            <a:rPr lang="en-US" sz="1300">
              <a:latin typeface="+mn-ea"/>
              <a:ea typeface="+mn-ea"/>
            </a:rPr>
            <a:t>30</a:t>
          </a:r>
          <a:r>
            <a:rPr lang="zh-CN" sz="1300">
              <a:latin typeface="+mn-ea"/>
              <a:ea typeface="+mn-ea"/>
            </a:rPr>
            <a:t>日财务缴费系统</a:t>
          </a:r>
          <a:r>
            <a:rPr lang="zh-CN" sz="1300"/>
            <a:t>缴费金额清零</a:t>
          </a:r>
          <a:r>
            <a:rPr lang="zh-CN" sz="1300">
              <a:latin typeface="+mn-ea"/>
              <a:ea typeface="+mn-ea"/>
            </a:rPr>
            <a:t>，不能再缴费，</a:t>
          </a:r>
          <a:r>
            <a:rPr lang="en-US" sz="1300">
              <a:latin typeface="+mn-ea"/>
              <a:ea typeface="+mn-ea"/>
            </a:rPr>
            <a:t>2021</a:t>
          </a:r>
          <a:r>
            <a:rPr lang="zh-CN" sz="1300">
              <a:latin typeface="+mn-ea"/>
              <a:ea typeface="+mn-ea"/>
            </a:rPr>
            <a:t>年无法再参保。</a:t>
          </a:r>
          <a:endParaRPr lang="zh-CN" altLang="en-US" sz="1300">
            <a:latin typeface="+mn-ea"/>
            <a:ea typeface="+mn-ea"/>
          </a:endParaRPr>
        </a:p>
      </dgm:t>
    </dgm:pt>
    <dgm:pt modelId="{CC7E62B6-891A-46E9-A65B-B6270AA6921C}" type="parTrans" cxnId="{0AEEA7D0-9824-41C9-AF32-EF64C4722DB7}">
      <dgm:prSet/>
      <dgm:spPr/>
      <dgm:t>
        <a:bodyPr/>
        <a:lstStyle/>
        <a:p>
          <a:endParaRPr lang="zh-CN" altLang="en-US"/>
        </a:p>
      </dgm:t>
    </dgm:pt>
    <dgm:pt modelId="{B475CC49-2D75-4472-A15E-545BB9546AF1}" type="sibTrans" cxnId="{0AEEA7D0-9824-41C9-AF32-EF64C4722DB7}">
      <dgm:prSet/>
      <dgm:spPr/>
      <dgm:t>
        <a:bodyPr/>
        <a:lstStyle/>
        <a:p>
          <a:endParaRPr lang="zh-CN" altLang="en-US"/>
        </a:p>
      </dgm:t>
    </dgm:pt>
    <dgm:pt modelId="{23C8AE90-DA6E-41DB-9F2C-34D88039D175}">
      <dgm:prSet phldrT="[文本]" custT="1"/>
      <dgm:spPr/>
      <dgm:t>
        <a:bodyPr/>
        <a:lstStyle/>
        <a:p>
          <a:r>
            <a:rPr lang="zh-CN" altLang="en-US" sz="1000">
              <a:latin typeface="+mn-ea"/>
              <a:ea typeface="+mn-ea"/>
            </a:rPr>
            <a:t>老生</a:t>
          </a:r>
          <a:r>
            <a:rPr lang="en-US" altLang="zh-CN" sz="1000">
              <a:latin typeface="+mn-ea"/>
              <a:ea typeface="+mn-ea"/>
            </a:rPr>
            <a:t>9</a:t>
          </a:r>
          <a:r>
            <a:rPr lang="zh-CN" altLang="en-US" sz="1000">
              <a:latin typeface="+mn-ea"/>
              <a:ea typeface="+mn-ea"/>
            </a:rPr>
            <a:t>月中（新生</a:t>
          </a:r>
          <a:r>
            <a:rPr lang="en-US" altLang="zh-CN" sz="1000">
              <a:latin typeface="+mn-ea"/>
              <a:ea typeface="+mn-ea"/>
            </a:rPr>
            <a:t>10</a:t>
          </a:r>
          <a:r>
            <a:rPr lang="zh-CN" altLang="en-US" sz="1000">
              <a:latin typeface="+mn-ea"/>
              <a:ea typeface="+mn-ea"/>
            </a:rPr>
            <a:t>月中）更改医保局退回的参保不成功名单</a:t>
          </a:r>
        </a:p>
      </dgm:t>
    </dgm:pt>
    <dgm:pt modelId="{93006259-F044-4BF9-809C-3F7F0BF8644A}" type="parTrans" cxnId="{CF5101C7-E6BE-41EF-942C-B90BB015A701}">
      <dgm:prSet/>
      <dgm:spPr/>
      <dgm:t>
        <a:bodyPr/>
        <a:lstStyle/>
        <a:p>
          <a:endParaRPr lang="zh-CN" altLang="en-US"/>
        </a:p>
      </dgm:t>
    </dgm:pt>
    <dgm:pt modelId="{4CC01DD3-CEDE-4893-BB7E-6ECD5D71B282}" type="sibTrans" cxnId="{CF5101C7-E6BE-41EF-942C-B90BB015A701}">
      <dgm:prSet/>
      <dgm:spPr/>
      <dgm:t>
        <a:bodyPr/>
        <a:lstStyle/>
        <a:p>
          <a:endParaRPr lang="zh-CN" altLang="en-US"/>
        </a:p>
      </dgm:t>
    </dgm:pt>
    <dgm:pt modelId="{1324E1F0-D8DF-4012-AB29-BF13D67FFB70}">
      <dgm:prSet phldrT="[文本]" custT="1"/>
      <dgm:spPr/>
      <dgm:t>
        <a:bodyPr/>
        <a:lstStyle/>
        <a:p>
          <a:r>
            <a:rPr lang="en-US" altLang="zh-CN" sz="1000">
              <a:latin typeface="+mn-ea"/>
              <a:ea typeface="+mn-ea"/>
            </a:rPr>
            <a:t>10</a:t>
          </a:r>
          <a:r>
            <a:rPr lang="zh-CN" altLang="en-US" sz="1000">
              <a:latin typeface="+mn-ea"/>
              <a:ea typeface="+mn-ea"/>
            </a:rPr>
            <a:t>月初督促学生办理医保卡</a:t>
          </a:r>
        </a:p>
      </dgm:t>
    </dgm:pt>
    <dgm:pt modelId="{94038714-0CF8-4CBC-9098-82B61C0900DC}" type="parTrans" cxnId="{65DB09E3-D7C8-45D6-A40F-D2C80B44BECA}">
      <dgm:prSet/>
      <dgm:spPr/>
      <dgm:t>
        <a:bodyPr/>
        <a:lstStyle/>
        <a:p>
          <a:endParaRPr lang="zh-CN" altLang="en-US"/>
        </a:p>
      </dgm:t>
    </dgm:pt>
    <dgm:pt modelId="{0664463A-F8F2-485E-92CF-028839ECCE96}" type="sibTrans" cxnId="{65DB09E3-D7C8-45D6-A40F-D2C80B44BECA}">
      <dgm:prSet/>
      <dgm:spPr/>
      <dgm:t>
        <a:bodyPr/>
        <a:lstStyle/>
        <a:p>
          <a:endParaRPr lang="zh-CN" altLang="en-US"/>
        </a:p>
      </dgm:t>
    </dgm:pt>
    <dgm:pt modelId="{D8D9C902-D25D-4B53-8F32-8EAF34CF4309}">
      <dgm:prSet phldrT="[文本]" custT="1"/>
      <dgm:spPr/>
      <dgm:t>
        <a:bodyPr/>
        <a:lstStyle/>
        <a:p>
          <a:r>
            <a:rPr lang="zh-CN" altLang="en-US" sz="1300"/>
            <a:t>工作内容：卫生服务中心会统一为学生联系银行在校区免费办理一次医保卡，希望学院动员学生及时办理医保卡。</a:t>
          </a:r>
        </a:p>
      </dgm:t>
    </dgm:pt>
    <dgm:pt modelId="{9262CC6D-21B0-4DFB-9246-F4A23808282B}" type="parTrans" cxnId="{FDB710FD-E97B-4B36-8EC6-56A5DEB8EB9B}">
      <dgm:prSet/>
      <dgm:spPr/>
      <dgm:t>
        <a:bodyPr/>
        <a:lstStyle/>
        <a:p>
          <a:endParaRPr lang="zh-CN" altLang="en-US"/>
        </a:p>
      </dgm:t>
    </dgm:pt>
    <dgm:pt modelId="{33F6A062-D73E-4664-AE1D-CD271557DE19}" type="sibTrans" cxnId="{FDB710FD-E97B-4B36-8EC6-56A5DEB8EB9B}">
      <dgm:prSet/>
      <dgm:spPr/>
      <dgm:t>
        <a:bodyPr/>
        <a:lstStyle/>
        <a:p>
          <a:endParaRPr lang="zh-CN" altLang="en-US"/>
        </a:p>
      </dgm:t>
    </dgm:pt>
    <dgm:pt modelId="{18F85A5C-C3EE-4415-B72C-FBD0EEE1CF9D}">
      <dgm:prSet phldrT="[文本]" custT="1"/>
      <dgm:spPr/>
      <dgm:t>
        <a:bodyPr/>
        <a:lstStyle/>
        <a:p>
          <a:r>
            <a:rPr lang="zh-CN" altLang="en-US" sz="1300"/>
            <a:t>注意事项：电子医保卡目前学生暂时使用不了，社保局不会统一发放医保卡，学生持有医保卡才能办理医保报销。</a:t>
          </a:r>
        </a:p>
      </dgm:t>
    </dgm:pt>
    <dgm:pt modelId="{1578BB22-BA11-469F-94C3-5C51D4F99786}" type="parTrans" cxnId="{A07B424A-1995-4C6A-AB99-CA55FF754586}">
      <dgm:prSet/>
      <dgm:spPr/>
      <dgm:t>
        <a:bodyPr/>
        <a:lstStyle/>
        <a:p>
          <a:endParaRPr lang="zh-CN" altLang="en-US"/>
        </a:p>
      </dgm:t>
    </dgm:pt>
    <dgm:pt modelId="{A866D9EE-0ECE-4011-9738-FFFDBDAD6DAE}" type="sibTrans" cxnId="{A07B424A-1995-4C6A-AB99-CA55FF754586}">
      <dgm:prSet/>
      <dgm:spPr/>
      <dgm:t>
        <a:bodyPr/>
        <a:lstStyle/>
        <a:p>
          <a:endParaRPr lang="zh-CN" altLang="en-US"/>
        </a:p>
      </dgm:t>
    </dgm:pt>
    <dgm:pt modelId="{B8791AF0-4F3C-4332-9F87-518CC19C0B18}">
      <dgm:prSet phldrT="[文本]" custT="1"/>
      <dgm:spPr/>
      <dgm:t>
        <a:bodyPr/>
        <a:lstStyle/>
        <a:p>
          <a:r>
            <a:rPr lang="zh-CN" altLang="en-US" sz="1300">
              <a:latin typeface="+mn-ea"/>
              <a:ea typeface="+mn-ea"/>
            </a:rPr>
            <a:t>工作内容：老生</a:t>
          </a:r>
          <a:r>
            <a:rPr lang="en-US" altLang="zh-CN" sz="1300">
              <a:latin typeface="+mn-ea"/>
              <a:ea typeface="+mn-ea"/>
            </a:rPr>
            <a:t>9</a:t>
          </a:r>
          <a:r>
            <a:rPr lang="zh-CN" altLang="en-US" sz="1300">
              <a:latin typeface="+mn-ea"/>
              <a:ea typeface="+mn-ea"/>
            </a:rPr>
            <a:t>月中（新生</a:t>
          </a:r>
          <a:r>
            <a:rPr lang="en-US" altLang="zh-CN" sz="1300">
              <a:latin typeface="+mn-ea"/>
              <a:ea typeface="+mn-ea"/>
            </a:rPr>
            <a:t>10</a:t>
          </a:r>
          <a:r>
            <a:rPr lang="zh-CN" altLang="en-US" sz="1300">
              <a:latin typeface="+mn-ea"/>
              <a:ea typeface="+mn-ea"/>
            </a:rPr>
            <a:t>月中）更改医保局退回的参保不成功名单</a:t>
          </a:r>
        </a:p>
      </dgm:t>
    </dgm:pt>
    <dgm:pt modelId="{0955DCC0-D122-485B-B5EF-2C05B2F83594}" type="parTrans" cxnId="{64EA53F2-091F-499E-A8A8-2D89950B00C1}">
      <dgm:prSet/>
      <dgm:spPr/>
      <dgm:t>
        <a:bodyPr/>
        <a:lstStyle/>
        <a:p>
          <a:endParaRPr lang="zh-CN" altLang="en-US"/>
        </a:p>
      </dgm:t>
    </dgm:pt>
    <dgm:pt modelId="{BBD9A241-7892-42CD-9017-4213387EB109}" type="sibTrans" cxnId="{64EA53F2-091F-499E-A8A8-2D89950B00C1}">
      <dgm:prSet/>
      <dgm:spPr/>
      <dgm:t>
        <a:bodyPr/>
        <a:lstStyle/>
        <a:p>
          <a:endParaRPr lang="zh-CN" altLang="en-US"/>
        </a:p>
      </dgm:t>
    </dgm:pt>
    <dgm:pt modelId="{E2790D1A-F780-4D3E-8C88-2B5E9EB99CA2}">
      <dgm:prSet phldrT="[文本]"/>
      <dgm:spPr/>
      <dgm:t>
        <a:bodyPr/>
        <a:lstStyle/>
        <a:p>
          <a:endParaRPr lang="zh-CN" altLang="en-US" sz="1200"/>
        </a:p>
      </dgm:t>
    </dgm:pt>
    <dgm:pt modelId="{B3862F39-4251-4867-95C9-1616436A2FA8}" type="parTrans" cxnId="{37F5AADE-89F7-4355-9388-EFCC3C8315EC}">
      <dgm:prSet/>
      <dgm:spPr/>
      <dgm:t>
        <a:bodyPr/>
        <a:lstStyle/>
        <a:p>
          <a:endParaRPr lang="zh-CN" altLang="en-US"/>
        </a:p>
      </dgm:t>
    </dgm:pt>
    <dgm:pt modelId="{B66FC164-EF71-4C0A-9A2F-D6115C9800A4}" type="sibTrans" cxnId="{37F5AADE-89F7-4355-9388-EFCC3C8315EC}">
      <dgm:prSet/>
      <dgm:spPr/>
      <dgm:t>
        <a:bodyPr/>
        <a:lstStyle/>
        <a:p>
          <a:endParaRPr lang="zh-CN" altLang="en-US"/>
        </a:p>
      </dgm:t>
    </dgm:pt>
    <dgm:pt modelId="{0703EFB8-9CB2-4969-9F57-A0CF1A5AA79A}">
      <dgm:prSet phldrT="[文本]" custT="1"/>
      <dgm:spPr/>
      <dgm:t>
        <a:bodyPr/>
        <a:lstStyle/>
        <a:p>
          <a:r>
            <a:rPr lang="zh-CN" altLang="en-US" sz="1300">
              <a:latin typeface="+mn-ea"/>
              <a:ea typeface="+mn-ea"/>
            </a:rPr>
            <a:t>注意事项：</a:t>
          </a:r>
          <a:r>
            <a:rPr lang="zh-CN" sz="1300">
              <a:latin typeface="+mn-ea"/>
              <a:ea typeface="+mn-ea"/>
            </a:rPr>
            <a:t>学院参保负责人要逐个根据参保不成功原因，请学生</a:t>
          </a:r>
          <a:r>
            <a:rPr lang="zh-CN" altLang="en-US" sz="1300">
              <a:latin typeface="+mn-ea"/>
              <a:ea typeface="+mn-ea"/>
            </a:rPr>
            <a:t>务必</a:t>
          </a:r>
          <a:r>
            <a:rPr lang="zh-CN" sz="1300">
              <a:latin typeface="+mn-ea"/>
              <a:ea typeface="+mn-ea"/>
            </a:rPr>
            <a:t>更改错误信息</a:t>
          </a:r>
          <a:r>
            <a:rPr lang="zh-CN" altLang="en-US" sz="1300">
              <a:latin typeface="+mn-ea"/>
              <a:ea typeface="+mn-ea"/>
            </a:rPr>
            <a:t>，再次提交的信息仍错误，将导致该生</a:t>
          </a:r>
          <a:r>
            <a:rPr lang="en-US" altLang="zh-CN" sz="1300">
              <a:latin typeface="+mn-ea"/>
              <a:ea typeface="+mn-ea"/>
            </a:rPr>
            <a:t>2021</a:t>
          </a:r>
          <a:r>
            <a:rPr lang="zh-CN" altLang="en-US" sz="1300">
              <a:latin typeface="+mn-ea"/>
              <a:ea typeface="+mn-ea"/>
            </a:rPr>
            <a:t>社保年度参保失败。</a:t>
          </a:r>
        </a:p>
      </dgm:t>
    </dgm:pt>
    <dgm:pt modelId="{5D86CA73-2E92-4101-AD14-791FCD7974BD}" type="parTrans" cxnId="{290D6E39-2FDF-4A87-962F-B120F51AC737}">
      <dgm:prSet/>
      <dgm:spPr/>
      <dgm:t>
        <a:bodyPr/>
        <a:lstStyle/>
        <a:p>
          <a:endParaRPr lang="zh-CN" altLang="en-US"/>
        </a:p>
      </dgm:t>
    </dgm:pt>
    <dgm:pt modelId="{BA4B1275-8714-4715-B4B5-E9836B4FF756}" type="sibTrans" cxnId="{290D6E39-2FDF-4A87-962F-B120F51AC737}">
      <dgm:prSet/>
      <dgm:spPr/>
      <dgm:t>
        <a:bodyPr/>
        <a:lstStyle/>
        <a:p>
          <a:endParaRPr lang="zh-CN" altLang="en-US"/>
        </a:p>
      </dgm:t>
    </dgm:pt>
    <dgm:pt modelId="{05E189B1-7B9B-4ABE-A2B4-41D53378C378}" type="pres">
      <dgm:prSet presAssocID="{2732EEA9-EB18-4EE5-94FF-4B8F48A64BEE}" presName="linearFlow" presStyleCnt="0">
        <dgm:presLayoutVars>
          <dgm:dir/>
          <dgm:animLvl val="lvl"/>
          <dgm:resizeHandles val="exact"/>
        </dgm:presLayoutVars>
      </dgm:prSet>
      <dgm:spPr/>
    </dgm:pt>
    <dgm:pt modelId="{938B3A11-2A92-48D8-84F2-1D304DFCEFDB}" type="pres">
      <dgm:prSet presAssocID="{17CEE95E-DAFB-4FD0-BE88-D985A3EFA3E5}" presName="composite" presStyleCnt="0"/>
      <dgm:spPr/>
    </dgm:pt>
    <dgm:pt modelId="{B9EAA892-712C-4263-BED3-72C9A7A78723}" type="pres">
      <dgm:prSet presAssocID="{17CEE95E-DAFB-4FD0-BE88-D985A3EFA3E5}" presName="parentText" presStyleLbl="alignNode1" presStyleIdx="0" presStyleCnt="3" custScaleX="94428" custLinFactNeighborX="1230" custLinFactNeighborY="1132">
        <dgm:presLayoutVars>
          <dgm:chMax val="1"/>
          <dgm:bulletEnabled val="1"/>
        </dgm:presLayoutVars>
      </dgm:prSet>
      <dgm:spPr/>
    </dgm:pt>
    <dgm:pt modelId="{B0025DB8-698B-4BEF-B60D-6CDE8B25B49F}" type="pres">
      <dgm:prSet presAssocID="{17CEE95E-DAFB-4FD0-BE88-D985A3EFA3E5}" presName="descendantText" presStyleLbl="alignAcc1" presStyleIdx="0" presStyleCnt="3">
        <dgm:presLayoutVars>
          <dgm:bulletEnabled val="1"/>
        </dgm:presLayoutVars>
      </dgm:prSet>
      <dgm:spPr/>
    </dgm:pt>
    <dgm:pt modelId="{A13DD73F-B5D2-44AC-B697-285C4FBB9F97}" type="pres">
      <dgm:prSet presAssocID="{722C3BCD-8222-4FF0-A9FC-59CD9DAFA1EB}" presName="sp" presStyleCnt="0"/>
      <dgm:spPr/>
    </dgm:pt>
    <dgm:pt modelId="{D2B3169A-2319-48F5-8342-DAD94B14EC36}" type="pres">
      <dgm:prSet presAssocID="{23C8AE90-DA6E-41DB-9F2C-34D88039D175}" presName="composite" presStyleCnt="0"/>
      <dgm:spPr/>
    </dgm:pt>
    <dgm:pt modelId="{83EA16E3-7D9C-483B-99B7-7F19DC5E4CC3}" type="pres">
      <dgm:prSet presAssocID="{23C8AE90-DA6E-41DB-9F2C-34D88039D175}" presName="parentText" presStyleLbl="alignNode1" presStyleIdx="1" presStyleCnt="3">
        <dgm:presLayoutVars>
          <dgm:chMax val="1"/>
          <dgm:bulletEnabled val="1"/>
        </dgm:presLayoutVars>
      </dgm:prSet>
      <dgm:spPr/>
    </dgm:pt>
    <dgm:pt modelId="{A6B5A09F-3AF9-4C25-8966-2ECA1DD4D185}" type="pres">
      <dgm:prSet presAssocID="{23C8AE90-DA6E-41DB-9F2C-34D88039D175}" presName="descendantText" presStyleLbl="alignAcc1" presStyleIdx="1" presStyleCnt="3" custScaleY="125803">
        <dgm:presLayoutVars>
          <dgm:bulletEnabled val="1"/>
        </dgm:presLayoutVars>
      </dgm:prSet>
      <dgm:spPr/>
    </dgm:pt>
    <dgm:pt modelId="{0C994EAF-E192-4727-B7F0-40AD979B7A82}" type="pres">
      <dgm:prSet presAssocID="{4CC01DD3-CEDE-4893-BB7E-6ECD5D71B282}" presName="sp" presStyleCnt="0"/>
      <dgm:spPr/>
    </dgm:pt>
    <dgm:pt modelId="{12438B37-A329-4644-A5D0-4B5B02DB9AEE}" type="pres">
      <dgm:prSet presAssocID="{1324E1F0-D8DF-4012-AB29-BF13D67FFB70}" presName="composite" presStyleCnt="0"/>
      <dgm:spPr/>
    </dgm:pt>
    <dgm:pt modelId="{C754B7DA-5921-4161-A2C1-24CC083A7D57}" type="pres">
      <dgm:prSet presAssocID="{1324E1F0-D8DF-4012-AB29-BF13D67FFB70}" presName="parentText" presStyleLbl="alignNode1" presStyleIdx="2" presStyleCnt="3" custLinFactNeighborX="-2808" custLinFactNeighborY="689">
        <dgm:presLayoutVars>
          <dgm:chMax val="1"/>
          <dgm:bulletEnabled val="1"/>
        </dgm:presLayoutVars>
      </dgm:prSet>
      <dgm:spPr/>
    </dgm:pt>
    <dgm:pt modelId="{8CF7F075-8245-4CF7-A8C6-640BE6276CE6}" type="pres">
      <dgm:prSet presAssocID="{1324E1F0-D8DF-4012-AB29-BF13D67FFB70}" presName="descendantText" presStyleLbl="alignAcc1" presStyleIdx="2" presStyleCnt="3">
        <dgm:presLayoutVars>
          <dgm:bulletEnabled val="1"/>
        </dgm:presLayoutVars>
      </dgm:prSet>
      <dgm:spPr/>
    </dgm:pt>
  </dgm:ptLst>
  <dgm:cxnLst>
    <dgm:cxn modelId="{25B53004-7DB1-423E-A7BC-979D1023B9CA}" type="presOf" srcId="{23C8AE90-DA6E-41DB-9F2C-34D88039D175}" destId="{83EA16E3-7D9C-483B-99B7-7F19DC5E4CC3}" srcOrd="0" destOrd="0" presId="urn:microsoft.com/office/officeart/2005/8/layout/chevron2"/>
    <dgm:cxn modelId="{0B465606-2AC4-439E-A819-324E8E0E89A7}" type="presOf" srcId="{9C00515B-A161-4C5C-9DF8-3D27EA7556C2}" destId="{B0025DB8-698B-4BEF-B60D-6CDE8B25B49F}" srcOrd="0" destOrd="0" presId="urn:microsoft.com/office/officeart/2005/8/layout/chevron2"/>
    <dgm:cxn modelId="{7C41AA0A-27ED-4D7E-9569-FEA4C61A37B1}" type="presOf" srcId="{1324E1F0-D8DF-4012-AB29-BF13D67FFB70}" destId="{C754B7DA-5921-4161-A2C1-24CC083A7D57}" srcOrd="0" destOrd="0" presId="urn:microsoft.com/office/officeart/2005/8/layout/chevron2"/>
    <dgm:cxn modelId="{C9E02F0B-7385-468E-BCF8-67AA55696301}" srcId="{2732EEA9-EB18-4EE5-94FF-4B8F48A64BEE}" destId="{17CEE95E-DAFB-4FD0-BE88-D985A3EFA3E5}" srcOrd="0" destOrd="0" parTransId="{CD6A2B08-4462-4104-9D3F-7EB6554DF74A}" sibTransId="{722C3BCD-8222-4FF0-A9FC-59CD9DAFA1EB}"/>
    <dgm:cxn modelId="{4DFD4211-BD50-4F13-9DF6-53D5E0A279EB}" type="presOf" srcId="{D8D9C902-D25D-4B53-8F32-8EAF34CF4309}" destId="{8CF7F075-8245-4CF7-A8C6-640BE6276CE6}" srcOrd="0" destOrd="0" presId="urn:microsoft.com/office/officeart/2005/8/layout/chevron2"/>
    <dgm:cxn modelId="{3DE6CA1D-A211-4637-84B1-EE4E8381C964}" type="presOf" srcId="{E2790D1A-F780-4D3E-8C88-2B5E9EB99CA2}" destId="{A6B5A09F-3AF9-4C25-8966-2ECA1DD4D185}" srcOrd="0" destOrd="2" presId="urn:microsoft.com/office/officeart/2005/8/layout/chevron2"/>
    <dgm:cxn modelId="{725F4024-24BC-4F59-A522-2F39F667196A}" type="presOf" srcId="{2732EEA9-EB18-4EE5-94FF-4B8F48A64BEE}" destId="{05E189B1-7B9B-4ABE-A2B4-41D53378C378}" srcOrd="0" destOrd="0" presId="urn:microsoft.com/office/officeart/2005/8/layout/chevron2"/>
    <dgm:cxn modelId="{290D6E39-2FDF-4A87-962F-B120F51AC737}" srcId="{23C8AE90-DA6E-41DB-9F2C-34D88039D175}" destId="{0703EFB8-9CB2-4969-9F57-A0CF1A5AA79A}" srcOrd="1" destOrd="0" parTransId="{5D86CA73-2E92-4101-AD14-791FCD7974BD}" sibTransId="{BA4B1275-8714-4715-B4B5-E9836B4FF756}"/>
    <dgm:cxn modelId="{A07B424A-1995-4C6A-AB99-CA55FF754586}" srcId="{1324E1F0-D8DF-4012-AB29-BF13D67FFB70}" destId="{18F85A5C-C3EE-4415-B72C-FBD0EEE1CF9D}" srcOrd="1" destOrd="0" parTransId="{1578BB22-BA11-469F-94C3-5C51D4F99786}" sibTransId="{A866D9EE-0ECE-4011-9738-FFFDBDAD6DAE}"/>
    <dgm:cxn modelId="{C774054E-2C80-45B1-86C4-DF3BC2063B69}" type="presOf" srcId="{0703EFB8-9CB2-4969-9F57-A0CF1A5AA79A}" destId="{A6B5A09F-3AF9-4C25-8966-2ECA1DD4D185}" srcOrd="0" destOrd="1" presId="urn:microsoft.com/office/officeart/2005/8/layout/chevron2"/>
    <dgm:cxn modelId="{52525675-545B-41AE-AA41-DBCE381AB47B}" type="presOf" srcId="{17CEE95E-DAFB-4FD0-BE88-D985A3EFA3E5}" destId="{B9EAA892-712C-4263-BED3-72C9A7A78723}" srcOrd="0" destOrd="0" presId="urn:microsoft.com/office/officeart/2005/8/layout/chevron2"/>
    <dgm:cxn modelId="{954D9A7A-372E-49EA-AF4B-689D808E6C38}" type="presOf" srcId="{18F85A5C-C3EE-4415-B72C-FBD0EEE1CF9D}" destId="{8CF7F075-8245-4CF7-A8C6-640BE6276CE6}" srcOrd="0" destOrd="1" presId="urn:microsoft.com/office/officeart/2005/8/layout/chevron2"/>
    <dgm:cxn modelId="{8536F692-BD18-487A-9627-F71FD91BA8A5}" srcId="{17CEE95E-DAFB-4FD0-BE88-D985A3EFA3E5}" destId="{9C00515B-A161-4C5C-9DF8-3D27EA7556C2}" srcOrd="0" destOrd="0" parTransId="{48F6D815-2115-4D5A-B568-46F48EEA1980}" sibTransId="{C5CDDACD-33CF-41A1-8638-0C088C5F28CD}"/>
    <dgm:cxn modelId="{CF5101C7-E6BE-41EF-942C-B90BB015A701}" srcId="{2732EEA9-EB18-4EE5-94FF-4B8F48A64BEE}" destId="{23C8AE90-DA6E-41DB-9F2C-34D88039D175}" srcOrd="1" destOrd="0" parTransId="{93006259-F044-4BF9-809C-3F7F0BF8644A}" sibTransId="{4CC01DD3-CEDE-4893-BB7E-6ECD5D71B282}"/>
    <dgm:cxn modelId="{0AEEA7D0-9824-41C9-AF32-EF64C4722DB7}" srcId="{17CEE95E-DAFB-4FD0-BE88-D985A3EFA3E5}" destId="{6BCEF3F9-310D-4605-9981-4340160BFE82}" srcOrd="1" destOrd="0" parTransId="{CC7E62B6-891A-46E9-A65B-B6270AA6921C}" sibTransId="{B475CC49-2D75-4472-A15E-545BB9546AF1}"/>
    <dgm:cxn modelId="{37F5AADE-89F7-4355-9388-EFCC3C8315EC}" srcId="{23C8AE90-DA6E-41DB-9F2C-34D88039D175}" destId="{E2790D1A-F780-4D3E-8C88-2B5E9EB99CA2}" srcOrd="2" destOrd="0" parTransId="{B3862F39-4251-4867-95C9-1616436A2FA8}" sibTransId="{B66FC164-EF71-4C0A-9A2F-D6115C9800A4}"/>
    <dgm:cxn modelId="{65DB09E3-D7C8-45D6-A40F-D2C80B44BECA}" srcId="{2732EEA9-EB18-4EE5-94FF-4B8F48A64BEE}" destId="{1324E1F0-D8DF-4012-AB29-BF13D67FFB70}" srcOrd="2" destOrd="0" parTransId="{94038714-0CF8-4CBC-9098-82B61C0900DC}" sibTransId="{0664463A-F8F2-485E-92CF-028839ECCE96}"/>
    <dgm:cxn modelId="{64EA53F2-091F-499E-A8A8-2D89950B00C1}" srcId="{23C8AE90-DA6E-41DB-9F2C-34D88039D175}" destId="{B8791AF0-4F3C-4332-9F87-518CC19C0B18}" srcOrd="0" destOrd="0" parTransId="{0955DCC0-D122-485B-B5EF-2C05B2F83594}" sibTransId="{BBD9A241-7892-42CD-9017-4213387EB109}"/>
    <dgm:cxn modelId="{8E8031FC-8BC0-4BED-85E4-607FFEBB38CC}" type="presOf" srcId="{6BCEF3F9-310D-4605-9981-4340160BFE82}" destId="{B0025DB8-698B-4BEF-B60D-6CDE8B25B49F}" srcOrd="0" destOrd="1" presId="urn:microsoft.com/office/officeart/2005/8/layout/chevron2"/>
    <dgm:cxn modelId="{0CDB79FC-F79A-48EF-9779-6D3476B56DA8}" type="presOf" srcId="{B8791AF0-4F3C-4332-9F87-518CC19C0B18}" destId="{A6B5A09F-3AF9-4C25-8966-2ECA1DD4D185}" srcOrd="0" destOrd="0" presId="urn:microsoft.com/office/officeart/2005/8/layout/chevron2"/>
    <dgm:cxn modelId="{FDB710FD-E97B-4B36-8EC6-56A5DEB8EB9B}" srcId="{1324E1F0-D8DF-4012-AB29-BF13D67FFB70}" destId="{D8D9C902-D25D-4B53-8F32-8EAF34CF4309}" srcOrd="0" destOrd="0" parTransId="{9262CC6D-21B0-4DFB-9246-F4A23808282B}" sibTransId="{33F6A062-D73E-4664-AE1D-CD271557DE19}"/>
    <dgm:cxn modelId="{EA7CDBB1-1A33-49E0-8493-B7EE492DB04F}" type="presParOf" srcId="{05E189B1-7B9B-4ABE-A2B4-41D53378C378}" destId="{938B3A11-2A92-48D8-84F2-1D304DFCEFDB}" srcOrd="0" destOrd="0" presId="urn:microsoft.com/office/officeart/2005/8/layout/chevron2"/>
    <dgm:cxn modelId="{950F5CE6-798B-4502-A6C2-16C1023F2F04}" type="presParOf" srcId="{938B3A11-2A92-48D8-84F2-1D304DFCEFDB}" destId="{B9EAA892-712C-4263-BED3-72C9A7A78723}" srcOrd="0" destOrd="0" presId="urn:microsoft.com/office/officeart/2005/8/layout/chevron2"/>
    <dgm:cxn modelId="{C0370A02-01B4-4888-B93E-DD6C0B7DDC48}" type="presParOf" srcId="{938B3A11-2A92-48D8-84F2-1D304DFCEFDB}" destId="{B0025DB8-698B-4BEF-B60D-6CDE8B25B49F}" srcOrd="1" destOrd="0" presId="urn:microsoft.com/office/officeart/2005/8/layout/chevron2"/>
    <dgm:cxn modelId="{E2B55F16-50BD-4779-9DCD-908213AE2F47}" type="presParOf" srcId="{05E189B1-7B9B-4ABE-A2B4-41D53378C378}" destId="{A13DD73F-B5D2-44AC-B697-285C4FBB9F97}" srcOrd="1" destOrd="0" presId="urn:microsoft.com/office/officeart/2005/8/layout/chevron2"/>
    <dgm:cxn modelId="{64A6B85C-BAD3-4CD7-8474-952D55EDA809}" type="presParOf" srcId="{05E189B1-7B9B-4ABE-A2B4-41D53378C378}" destId="{D2B3169A-2319-48F5-8342-DAD94B14EC36}" srcOrd="2" destOrd="0" presId="urn:microsoft.com/office/officeart/2005/8/layout/chevron2"/>
    <dgm:cxn modelId="{0116FCB5-AADC-45A5-9102-FE29A8CC6FFF}" type="presParOf" srcId="{D2B3169A-2319-48F5-8342-DAD94B14EC36}" destId="{83EA16E3-7D9C-483B-99B7-7F19DC5E4CC3}" srcOrd="0" destOrd="0" presId="urn:microsoft.com/office/officeart/2005/8/layout/chevron2"/>
    <dgm:cxn modelId="{3776ADCC-B07F-4275-B985-27A3CDEF9A62}" type="presParOf" srcId="{D2B3169A-2319-48F5-8342-DAD94B14EC36}" destId="{A6B5A09F-3AF9-4C25-8966-2ECA1DD4D185}" srcOrd="1" destOrd="0" presId="urn:microsoft.com/office/officeart/2005/8/layout/chevron2"/>
    <dgm:cxn modelId="{5FD4C5A3-79FE-4C75-AB6D-ADCFEEC98480}" type="presParOf" srcId="{05E189B1-7B9B-4ABE-A2B4-41D53378C378}" destId="{0C994EAF-E192-4727-B7F0-40AD979B7A82}" srcOrd="3" destOrd="0" presId="urn:microsoft.com/office/officeart/2005/8/layout/chevron2"/>
    <dgm:cxn modelId="{76B6272D-8B50-46DC-B5CE-81408FFC266A}" type="presParOf" srcId="{05E189B1-7B9B-4ABE-A2B4-41D53378C378}" destId="{12438B37-A329-4644-A5D0-4B5B02DB9AEE}" srcOrd="4" destOrd="0" presId="urn:microsoft.com/office/officeart/2005/8/layout/chevron2"/>
    <dgm:cxn modelId="{0DCE0E9B-4B74-48ED-A27A-F093FB08303A}" type="presParOf" srcId="{12438B37-A329-4644-A5D0-4B5B02DB9AEE}" destId="{C754B7DA-5921-4161-A2C1-24CC083A7D57}" srcOrd="0" destOrd="0" presId="urn:microsoft.com/office/officeart/2005/8/layout/chevron2"/>
    <dgm:cxn modelId="{9CBAF35D-8432-49C4-99CC-C4BFCFD18001}" type="presParOf" srcId="{12438B37-A329-4644-A5D0-4B5B02DB9AEE}" destId="{8CF7F075-8245-4CF7-A8C6-640BE6276CE6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F0B19A6-393D-461B-A05F-4D929E6D9E2A}">
      <dsp:nvSpPr>
        <dsp:cNvPr id="0" name=""/>
        <dsp:cNvSpPr/>
      </dsp:nvSpPr>
      <dsp:spPr>
        <a:xfrm rot="5400000">
          <a:off x="-216403" y="220026"/>
          <a:ext cx="1442687" cy="100988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000" kern="1200">
              <a:latin typeface="+mn-ea"/>
              <a:ea typeface="+mn-ea"/>
            </a:rPr>
            <a:t>5</a:t>
          </a:r>
          <a:r>
            <a:rPr lang="zh-CN" altLang="en-US" sz="1000" kern="1200">
              <a:latin typeface="+mn-ea"/>
              <a:ea typeface="+mn-ea"/>
            </a:rPr>
            <a:t>月</a:t>
          </a:r>
          <a:r>
            <a:rPr lang="en-US" altLang="zh-CN" sz="1000" kern="1200">
              <a:latin typeface="+mn-ea"/>
              <a:ea typeface="+mn-ea"/>
            </a:rPr>
            <a:t>18</a:t>
          </a:r>
          <a:r>
            <a:rPr lang="zh-CN" altLang="en-US" sz="1000" kern="1200">
              <a:latin typeface="+mn-ea"/>
              <a:ea typeface="+mn-ea"/>
            </a:rPr>
            <a:t>日</a:t>
          </a:r>
          <a:r>
            <a:rPr lang="en-US" altLang="zh-CN" sz="1000" kern="1200">
              <a:latin typeface="+mn-ea"/>
              <a:ea typeface="+mn-ea"/>
            </a:rPr>
            <a:t>12:00</a:t>
          </a:r>
          <a:r>
            <a:rPr lang="zh-CN" altLang="en-US" sz="1000" kern="1200">
              <a:latin typeface="+mn-ea"/>
              <a:ea typeface="+mn-ea"/>
            </a:rPr>
            <a:t>前各学院提交医保负责人名单</a:t>
          </a:r>
        </a:p>
      </dsp:txBody>
      <dsp:txXfrm rot="-5400000">
        <a:off x="1" y="508564"/>
        <a:ext cx="1009881" cy="432806"/>
      </dsp:txXfrm>
    </dsp:sp>
    <dsp:sp modelId="{121CE69B-74C2-426A-B737-8D19CACDE1CD}">
      <dsp:nvSpPr>
        <dsp:cNvPr id="0" name=""/>
        <dsp:cNvSpPr/>
      </dsp:nvSpPr>
      <dsp:spPr>
        <a:xfrm rot="5400000">
          <a:off x="3158333" y="-2154428"/>
          <a:ext cx="938240" cy="527661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/>
            <a:t>工作内容：指定参保负责人与卫生服务中心对接参保工作。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>
              <a:latin typeface="+mn-ea"/>
              <a:ea typeface="+mn-ea"/>
            </a:rPr>
            <a:t>注意事项：参保负责人如有变动，需做好工作交接。</a:t>
          </a:r>
        </a:p>
      </dsp:txBody>
      <dsp:txXfrm rot="-5400000">
        <a:off x="989145" y="60561"/>
        <a:ext cx="5230817" cy="846638"/>
      </dsp:txXfrm>
    </dsp:sp>
    <dsp:sp modelId="{1CCE2358-CC48-4FF9-9EE0-E073154953B4}">
      <dsp:nvSpPr>
        <dsp:cNvPr id="0" name=""/>
        <dsp:cNvSpPr/>
      </dsp:nvSpPr>
      <dsp:spPr>
        <a:xfrm rot="5400000">
          <a:off x="-216403" y="1466734"/>
          <a:ext cx="1442687" cy="100988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latin typeface="+mn-ea"/>
              <a:ea typeface="+mn-ea"/>
            </a:rPr>
            <a:t>6</a:t>
          </a:r>
          <a:r>
            <a:rPr lang="zh-CN" altLang="en-US" sz="1000" kern="1200">
              <a:latin typeface="+mn-ea"/>
              <a:ea typeface="+mn-ea"/>
            </a:rPr>
            <a:t>月</a:t>
          </a:r>
          <a:r>
            <a:rPr lang="en-US" altLang="zh-CN" sz="1000" kern="1200">
              <a:latin typeface="+mn-ea"/>
              <a:ea typeface="+mn-ea"/>
            </a:rPr>
            <a:t>10</a:t>
          </a:r>
          <a:r>
            <a:rPr lang="zh-CN" sz="1000" kern="1200">
              <a:latin typeface="+mn-ea"/>
              <a:ea typeface="+mn-ea"/>
            </a:rPr>
            <a:t>日前各学院</a:t>
          </a:r>
          <a:r>
            <a:rPr lang="zh-CN" altLang="en-US" sz="1000" kern="1200">
              <a:latin typeface="+mn-ea"/>
              <a:ea typeface="+mn-ea"/>
            </a:rPr>
            <a:t>提交确认</a:t>
          </a:r>
          <a:r>
            <a:rPr lang="en-US" altLang="zh-CN" sz="1000" kern="1200">
              <a:latin typeface="+mn-ea"/>
              <a:ea typeface="+mn-ea"/>
            </a:rPr>
            <a:t>2018-2020</a:t>
          </a:r>
          <a:r>
            <a:rPr lang="zh-CN" altLang="en-US" sz="1000" kern="1200">
              <a:latin typeface="+mn-ea"/>
              <a:ea typeface="+mn-ea"/>
            </a:rPr>
            <a:t>级</a:t>
          </a:r>
          <a:r>
            <a:rPr lang="zh-CN" sz="1000" kern="1200">
              <a:latin typeface="+mn-ea"/>
              <a:ea typeface="+mn-ea"/>
            </a:rPr>
            <a:t>《</a:t>
          </a:r>
          <a:r>
            <a:rPr lang="en-US" sz="1000" kern="1200">
              <a:latin typeface="+mn-ea"/>
              <a:ea typeface="+mn-ea"/>
            </a:rPr>
            <a:t>2021</a:t>
          </a:r>
          <a:r>
            <a:rPr lang="zh-CN" sz="1000" kern="1200">
              <a:latin typeface="+mn-ea"/>
              <a:ea typeface="+mn-ea"/>
            </a:rPr>
            <a:t>社保年度老生参保名单》</a:t>
          </a:r>
          <a:endParaRPr lang="zh-CN" altLang="en-US" sz="1000" kern="1200">
            <a:latin typeface="+mn-ea"/>
            <a:ea typeface="+mn-ea"/>
          </a:endParaRPr>
        </a:p>
      </dsp:txBody>
      <dsp:txXfrm rot="-5400000">
        <a:off x="1" y="1755272"/>
        <a:ext cx="1009881" cy="432806"/>
      </dsp:txXfrm>
    </dsp:sp>
    <dsp:sp modelId="{B7F046F7-1CAD-4B9C-AA59-C18A341E7EFA}">
      <dsp:nvSpPr>
        <dsp:cNvPr id="0" name=""/>
        <dsp:cNvSpPr/>
      </dsp:nvSpPr>
      <dsp:spPr>
        <a:xfrm rot="5400000">
          <a:off x="3179317" y="-919104"/>
          <a:ext cx="937746" cy="527661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>
              <a:latin typeface="+mn-ea"/>
              <a:ea typeface="+mn-ea"/>
            </a:rPr>
            <a:t>工作内容：</a:t>
          </a:r>
          <a:r>
            <a:rPr lang="zh-CN" sz="1300" kern="1200">
              <a:latin typeface="+mn-ea"/>
              <a:ea typeface="+mn-ea"/>
            </a:rPr>
            <a:t>从《</a:t>
          </a:r>
          <a:r>
            <a:rPr lang="en-US" sz="1300" kern="1200">
              <a:latin typeface="+mn-ea"/>
              <a:ea typeface="+mn-ea"/>
            </a:rPr>
            <a:t>2021</a:t>
          </a:r>
          <a:r>
            <a:rPr lang="zh-CN" sz="1300" kern="1200">
              <a:latin typeface="+mn-ea"/>
              <a:ea typeface="+mn-ea"/>
            </a:rPr>
            <a:t>社保年度老生参保名单》中筛选出自己学院</a:t>
          </a:r>
          <a:r>
            <a:rPr lang="en-US" sz="1300" kern="1200">
              <a:latin typeface="+mn-ea"/>
              <a:ea typeface="+mn-ea"/>
            </a:rPr>
            <a:t>2018-2020</a:t>
          </a:r>
          <a:r>
            <a:rPr lang="zh-CN" sz="1300" kern="1200">
              <a:latin typeface="+mn-ea"/>
              <a:ea typeface="+mn-ea"/>
            </a:rPr>
            <a:t>级学生名单，</a:t>
          </a:r>
          <a:r>
            <a:rPr lang="zh-CN" altLang="en-US" sz="1300" kern="1200">
              <a:latin typeface="+mn-ea"/>
              <a:ea typeface="+mn-ea"/>
            </a:rPr>
            <a:t>进行</a:t>
          </a:r>
          <a:r>
            <a:rPr lang="zh-CN" sz="1300" kern="1200">
              <a:latin typeface="+mn-ea"/>
              <a:ea typeface="+mn-ea"/>
            </a:rPr>
            <a:t>增减</a:t>
          </a:r>
          <a:r>
            <a:rPr lang="zh-CN" altLang="en-US" sz="1300" kern="1200">
              <a:latin typeface="+mn-ea"/>
              <a:ea typeface="+mn-ea"/>
            </a:rPr>
            <a:t>，</a:t>
          </a:r>
          <a:r>
            <a:rPr lang="zh-CN" sz="1300" kern="1200">
              <a:latin typeface="+mn-ea"/>
              <a:ea typeface="+mn-ea"/>
            </a:rPr>
            <a:t>并</a:t>
          </a:r>
          <a:r>
            <a:rPr lang="zh-CN" altLang="en-US" sz="1300" kern="1200">
              <a:latin typeface="+mn-ea"/>
              <a:ea typeface="+mn-ea"/>
            </a:rPr>
            <a:t>提交电子版和纸质版名单。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>
              <a:latin typeface="+mn-ea"/>
              <a:ea typeface="+mn-ea"/>
            </a:rPr>
            <a:t>注意事项：参保以各学院提交参保名单为准，故必须确保名单的准确性。</a:t>
          </a:r>
        </a:p>
      </dsp:txBody>
      <dsp:txXfrm rot="-5400000">
        <a:off x="1009882" y="1296108"/>
        <a:ext cx="5230841" cy="846192"/>
      </dsp:txXfrm>
    </dsp:sp>
    <dsp:sp modelId="{7A035C77-1A96-4D5E-8670-E4714C8821DD}">
      <dsp:nvSpPr>
        <dsp:cNvPr id="0" name=""/>
        <dsp:cNvSpPr/>
      </dsp:nvSpPr>
      <dsp:spPr>
        <a:xfrm rot="5400000">
          <a:off x="-216403" y="2713441"/>
          <a:ext cx="1442687" cy="100988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000" kern="1200">
              <a:latin typeface="+mn-ea"/>
              <a:ea typeface="+mn-ea"/>
            </a:rPr>
            <a:t>7</a:t>
          </a:r>
          <a:r>
            <a:rPr lang="zh-CN" sz="1000" kern="1200">
              <a:latin typeface="+mn-ea"/>
              <a:ea typeface="+mn-ea"/>
            </a:rPr>
            <a:t>月</a:t>
          </a:r>
          <a:r>
            <a:rPr lang="en-US" altLang="zh-CN" sz="1000" kern="1200">
              <a:latin typeface="+mn-ea"/>
              <a:ea typeface="+mn-ea"/>
            </a:rPr>
            <a:t>22</a:t>
          </a:r>
          <a:r>
            <a:rPr lang="zh-CN" sz="1000" kern="1200">
              <a:latin typeface="+mn-ea"/>
              <a:ea typeface="+mn-ea"/>
            </a:rPr>
            <a:t>日前各学院</a:t>
          </a:r>
          <a:r>
            <a:rPr lang="zh-CN" altLang="en-US" sz="1000" kern="1200">
              <a:latin typeface="+mn-ea"/>
              <a:ea typeface="+mn-ea"/>
            </a:rPr>
            <a:t>提交确认</a:t>
          </a:r>
          <a:r>
            <a:rPr lang="en-US" altLang="zh-CN" sz="1000" kern="1200">
              <a:latin typeface="+mn-ea"/>
              <a:ea typeface="+mn-ea"/>
            </a:rPr>
            <a:t>2017</a:t>
          </a:r>
          <a:r>
            <a:rPr lang="zh-CN" altLang="en-US" sz="1000" kern="1200">
              <a:latin typeface="+mn-ea"/>
              <a:ea typeface="+mn-ea"/>
            </a:rPr>
            <a:t>及以上年级</a:t>
          </a:r>
          <a:r>
            <a:rPr lang="zh-CN" sz="1000" kern="1200">
              <a:latin typeface="+mn-ea"/>
              <a:ea typeface="+mn-ea"/>
            </a:rPr>
            <a:t>《</a:t>
          </a:r>
          <a:r>
            <a:rPr lang="en-US" sz="1000" kern="1200">
              <a:latin typeface="+mn-ea"/>
              <a:ea typeface="+mn-ea"/>
            </a:rPr>
            <a:t>2021</a:t>
          </a:r>
          <a:r>
            <a:rPr lang="zh-CN" sz="1000" kern="1200">
              <a:latin typeface="+mn-ea"/>
              <a:ea typeface="+mn-ea"/>
            </a:rPr>
            <a:t>社保年度老生参保名单》</a:t>
          </a:r>
          <a:endParaRPr lang="zh-CN" altLang="en-US" sz="1000" kern="1200">
            <a:latin typeface="+mn-ea"/>
            <a:ea typeface="+mn-ea"/>
          </a:endParaRPr>
        </a:p>
      </dsp:txBody>
      <dsp:txXfrm rot="-5400000">
        <a:off x="1" y="3001979"/>
        <a:ext cx="1009881" cy="432806"/>
      </dsp:txXfrm>
    </dsp:sp>
    <dsp:sp modelId="{18820CEA-B23D-431B-A2DB-F0C0889D2663}">
      <dsp:nvSpPr>
        <dsp:cNvPr id="0" name=""/>
        <dsp:cNvSpPr/>
      </dsp:nvSpPr>
      <dsp:spPr>
        <a:xfrm rot="5400000">
          <a:off x="3201532" y="327602"/>
          <a:ext cx="893316" cy="5276618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>
              <a:latin typeface="+mn-ea"/>
              <a:ea typeface="+mn-ea"/>
            </a:rPr>
            <a:t>工作内容：</a:t>
          </a:r>
          <a:r>
            <a:rPr lang="zh-CN" sz="1300" kern="1200">
              <a:latin typeface="+mn-ea"/>
              <a:ea typeface="+mn-ea"/>
            </a:rPr>
            <a:t>从《</a:t>
          </a:r>
          <a:r>
            <a:rPr lang="en-US" sz="1300" kern="1200">
              <a:latin typeface="+mn-ea"/>
              <a:ea typeface="+mn-ea"/>
            </a:rPr>
            <a:t>2021</a:t>
          </a:r>
          <a:r>
            <a:rPr lang="zh-CN" sz="1300" kern="1200">
              <a:latin typeface="+mn-ea"/>
              <a:ea typeface="+mn-ea"/>
            </a:rPr>
            <a:t>社保年度老生参保名单》中筛选出自己学院</a:t>
          </a:r>
          <a:r>
            <a:rPr lang="en-US" altLang="zh-CN" sz="1300" kern="1200">
              <a:latin typeface="+mn-ea"/>
              <a:ea typeface="+mn-ea"/>
            </a:rPr>
            <a:t>2017</a:t>
          </a:r>
          <a:r>
            <a:rPr lang="zh-CN" altLang="en-US" sz="1300" kern="1200">
              <a:latin typeface="+mn-ea"/>
              <a:ea typeface="+mn-ea"/>
            </a:rPr>
            <a:t>级及以上年</a:t>
          </a:r>
          <a:r>
            <a:rPr lang="zh-CN" sz="1300" kern="1200">
              <a:latin typeface="+mn-ea"/>
              <a:ea typeface="+mn-ea"/>
            </a:rPr>
            <a:t>级学生名单，</a:t>
          </a:r>
          <a:r>
            <a:rPr lang="zh-CN" altLang="en-US" sz="1300" kern="1200">
              <a:latin typeface="+mn-ea"/>
              <a:ea typeface="+mn-ea"/>
            </a:rPr>
            <a:t>进行</a:t>
          </a:r>
          <a:r>
            <a:rPr lang="zh-CN" sz="1300" kern="1200">
              <a:latin typeface="+mn-ea"/>
              <a:ea typeface="+mn-ea"/>
            </a:rPr>
            <a:t>增减</a:t>
          </a:r>
          <a:r>
            <a:rPr lang="zh-CN" altLang="en-US" sz="1300" kern="1200">
              <a:latin typeface="+mn-ea"/>
              <a:ea typeface="+mn-ea"/>
            </a:rPr>
            <a:t>，</a:t>
          </a:r>
          <a:r>
            <a:rPr lang="zh-CN" sz="1300" kern="1200">
              <a:latin typeface="+mn-ea"/>
              <a:ea typeface="+mn-ea"/>
            </a:rPr>
            <a:t>并</a:t>
          </a:r>
          <a:r>
            <a:rPr lang="zh-CN" altLang="en-US" sz="1300" kern="1200">
              <a:latin typeface="+mn-ea"/>
              <a:ea typeface="+mn-ea"/>
            </a:rPr>
            <a:t>提交电子版和纸质版名单。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>
              <a:latin typeface="+mn-ea"/>
              <a:ea typeface="+mn-ea"/>
            </a:rPr>
            <a:t>注意事项：病休的学生更应参保。</a:t>
          </a:r>
        </a:p>
      </dsp:txBody>
      <dsp:txXfrm rot="-5400000">
        <a:off x="1009881" y="2562861"/>
        <a:ext cx="5233010" cy="80610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9EAA892-712C-4263-BED3-72C9A7A78723}">
      <dsp:nvSpPr>
        <dsp:cNvPr id="0" name=""/>
        <dsp:cNvSpPr/>
      </dsp:nvSpPr>
      <dsp:spPr>
        <a:xfrm rot="5400000">
          <a:off x="-321434" y="363606"/>
          <a:ext cx="1628884" cy="960981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kern="1200"/>
            <a:t>督促老生</a:t>
          </a:r>
          <a:r>
            <a:rPr lang="en-US" sz="1000" kern="1200"/>
            <a:t>8</a:t>
          </a:r>
          <a:r>
            <a:rPr lang="zh-CN" sz="1000" kern="1200"/>
            <a:t>月</a:t>
          </a:r>
          <a:r>
            <a:rPr lang="en-US" sz="1000" kern="1200"/>
            <a:t>30</a:t>
          </a:r>
          <a:r>
            <a:rPr lang="zh-CN" sz="1000" kern="1200"/>
            <a:t>日</a:t>
          </a:r>
          <a:r>
            <a:rPr lang="zh-CN" altLang="en-US" sz="1000" kern="1200"/>
            <a:t>前，新生</a:t>
          </a:r>
          <a:r>
            <a:rPr lang="en-US" altLang="zh-CN" sz="1000" kern="1200"/>
            <a:t>9</a:t>
          </a:r>
          <a:r>
            <a:rPr lang="zh-CN" altLang="en-US" sz="1000" kern="1200"/>
            <a:t>月</a:t>
          </a:r>
          <a:r>
            <a:rPr lang="en-US" altLang="zh-CN" sz="1000" kern="1200"/>
            <a:t>30</a:t>
          </a:r>
          <a:r>
            <a:rPr lang="zh-CN" altLang="en-US" sz="1000" kern="1200"/>
            <a:t>日前，在财务系统缴参保费</a:t>
          </a:r>
        </a:p>
      </dsp:txBody>
      <dsp:txXfrm rot="-5400000">
        <a:off x="12518" y="510146"/>
        <a:ext cx="960981" cy="667903"/>
      </dsp:txXfrm>
    </dsp:sp>
    <dsp:sp modelId="{B0025DB8-698B-4BEF-B60D-6CDE8B25B49F}">
      <dsp:nvSpPr>
        <dsp:cNvPr id="0" name=""/>
        <dsp:cNvSpPr/>
      </dsp:nvSpPr>
      <dsp:spPr>
        <a:xfrm rot="5400000">
          <a:off x="3068412" y="-2067861"/>
          <a:ext cx="1091607" cy="524976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>
              <a:latin typeface="+mn-ea"/>
              <a:ea typeface="+mn-ea"/>
            </a:rPr>
            <a:t>工作内容：督促参保学生在财务系统缴参保费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>
              <a:latin typeface="+mn-ea"/>
              <a:ea typeface="+mn-ea"/>
            </a:rPr>
            <a:t>注意事项：</a:t>
          </a:r>
          <a:r>
            <a:rPr lang="en-US" sz="1300" kern="1200">
              <a:latin typeface="+mn-ea"/>
              <a:ea typeface="+mn-ea"/>
            </a:rPr>
            <a:t>8</a:t>
          </a:r>
          <a:r>
            <a:rPr lang="zh-CN" sz="1300" kern="1200">
              <a:latin typeface="+mn-ea"/>
              <a:ea typeface="+mn-ea"/>
            </a:rPr>
            <a:t>月</a:t>
          </a:r>
          <a:r>
            <a:rPr lang="en-US" sz="1300" kern="1200">
              <a:latin typeface="+mn-ea"/>
              <a:ea typeface="+mn-ea"/>
            </a:rPr>
            <a:t>30</a:t>
          </a:r>
          <a:r>
            <a:rPr lang="zh-CN" sz="1300" kern="1200">
              <a:latin typeface="+mn-ea"/>
              <a:ea typeface="+mn-ea"/>
            </a:rPr>
            <a:t>日</a:t>
          </a:r>
          <a:r>
            <a:rPr lang="en-US" sz="1300" kern="1200">
              <a:latin typeface="+mn-ea"/>
              <a:ea typeface="+mn-ea"/>
            </a:rPr>
            <a:t>-9</a:t>
          </a:r>
          <a:r>
            <a:rPr lang="zh-CN" sz="1300" kern="1200">
              <a:latin typeface="+mn-ea"/>
              <a:ea typeface="+mn-ea"/>
            </a:rPr>
            <a:t>月</a:t>
          </a:r>
          <a:r>
            <a:rPr lang="en-US" sz="1300" kern="1200">
              <a:latin typeface="+mn-ea"/>
              <a:ea typeface="+mn-ea"/>
            </a:rPr>
            <a:t>29</a:t>
          </a:r>
          <a:r>
            <a:rPr lang="zh-CN" sz="1300" kern="1200">
              <a:latin typeface="+mn-ea"/>
              <a:ea typeface="+mn-ea"/>
            </a:rPr>
            <a:t>日缴费的同学，医保报销时间会受影响；</a:t>
          </a:r>
          <a:r>
            <a:rPr lang="en-US" sz="1300" kern="1200">
              <a:latin typeface="+mn-ea"/>
              <a:ea typeface="+mn-ea"/>
            </a:rPr>
            <a:t>9</a:t>
          </a:r>
          <a:r>
            <a:rPr lang="zh-CN" sz="1300" kern="1200">
              <a:latin typeface="+mn-ea"/>
              <a:ea typeface="+mn-ea"/>
            </a:rPr>
            <a:t>月</a:t>
          </a:r>
          <a:r>
            <a:rPr lang="en-US" sz="1300" kern="1200">
              <a:latin typeface="+mn-ea"/>
              <a:ea typeface="+mn-ea"/>
            </a:rPr>
            <a:t>30</a:t>
          </a:r>
          <a:r>
            <a:rPr lang="zh-CN" sz="1300" kern="1200">
              <a:latin typeface="+mn-ea"/>
              <a:ea typeface="+mn-ea"/>
            </a:rPr>
            <a:t>日财务缴费系统</a:t>
          </a:r>
          <a:r>
            <a:rPr lang="zh-CN" sz="1300" kern="1200"/>
            <a:t>缴费金额清零</a:t>
          </a:r>
          <a:r>
            <a:rPr lang="zh-CN" sz="1300" kern="1200">
              <a:latin typeface="+mn-ea"/>
              <a:ea typeface="+mn-ea"/>
            </a:rPr>
            <a:t>，不能再缴费，</a:t>
          </a:r>
          <a:r>
            <a:rPr lang="en-US" sz="1300" kern="1200">
              <a:latin typeface="+mn-ea"/>
              <a:ea typeface="+mn-ea"/>
            </a:rPr>
            <a:t>2021</a:t>
          </a:r>
          <a:r>
            <a:rPr lang="zh-CN" sz="1300" kern="1200">
              <a:latin typeface="+mn-ea"/>
              <a:ea typeface="+mn-ea"/>
            </a:rPr>
            <a:t>年无法再参保。</a:t>
          </a:r>
          <a:endParaRPr lang="zh-CN" altLang="en-US" sz="1300" kern="1200">
            <a:latin typeface="+mn-ea"/>
            <a:ea typeface="+mn-ea"/>
          </a:endParaRPr>
        </a:p>
      </dsp:txBody>
      <dsp:txXfrm rot="-5400000">
        <a:off x="989335" y="64504"/>
        <a:ext cx="5196474" cy="985031"/>
      </dsp:txXfrm>
    </dsp:sp>
    <dsp:sp modelId="{83EA16E3-7D9C-483B-99B7-7F19DC5E4CC3}">
      <dsp:nvSpPr>
        <dsp:cNvPr id="0" name=""/>
        <dsp:cNvSpPr/>
      </dsp:nvSpPr>
      <dsp:spPr>
        <a:xfrm rot="5400000">
          <a:off x="-305598" y="1899960"/>
          <a:ext cx="1628884" cy="1017687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kern="1200">
              <a:latin typeface="+mn-ea"/>
              <a:ea typeface="+mn-ea"/>
            </a:rPr>
            <a:t>老生</a:t>
          </a:r>
          <a:r>
            <a:rPr lang="en-US" altLang="zh-CN" sz="1000" kern="1200">
              <a:latin typeface="+mn-ea"/>
              <a:ea typeface="+mn-ea"/>
            </a:rPr>
            <a:t>9</a:t>
          </a:r>
          <a:r>
            <a:rPr lang="zh-CN" altLang="en-US" sz="1000" kern="1200">
              <a:latin typeface="+mn-ea"/>
              <a:ea typeface="+mn-ea"/>
            </a:rPr>
            <a:t>月中（新生</a:t>
          </a:r>
          <a:r>
            <a:rPr lang="en-US" altLang="zh-CN" sz="1000" kern="1200">
              <a:latin typeface="+mn-ea"/>
              <a:ea typeface="+mn-ea"/>
            </a:rPr>
            <a:t>10</a:t>
          </a:r>
          <a:r>
            <a:rPr lang="zh-CN" altLang="en-US" sz="1000" kern="1200">
              <a:latin typeface="+mn-ea"/>
              <a:ea typeface="+mn-ea"/>
            </a:rPr>
            <a:t>月中）更改医保局退回的参保不成功名单</a:t>
          </a:r>
        </a:p>
      </dsp:txBody>
      <dsp:txXfrm rot="-5400000">
        <a:off x="1" y="2103206"/>
        <a:ext cx="1017687" cy="611197"/>
      </dsp:txXfrm>
    </dsp:sp>
    <dsp:sp modelId="{A6B5A09F-3AF9-4C25-8966-2ECA1DD4D185}">
      <dsp:nvSpPr>
        <dsp:cNvPr id="0" name=""/>
        <dsp:cNvSpPr/>
      </dsp:nvSpPr>
      <dsp:spPr>
        <a:xfrm rot="5400000">
          <a:off x="2955930" y="-484715"/>
          <a:ext cx="1373275" cy="524976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>
              <a:latin typeface="+mn-ea"/>
              <a:ea typeface="+mn-ea"/>
            </a:rPr>
            <a:t>工作内容：老生</a:t>
          </a:r>
          <a:r>
            <a:rPr lang="en-US" altLang="zh-CN" sz="1300" kern="1200">
              <a:latin typeface="+mn-ea"/>
              <a:ea typeface="+mn-ea"/>
            </a:rPr>
            <a:t>9</a:t>
          </a:r>
          <a:r>
            <a:rPr lang="zh-CN" altLang="en-US" sz="1300" kern="1200">
              <a:latin typeface="+mn-ea"/>
              <a:ea typeface="+mn-ea"/>
            </a:rPr>
            <a:t>月中（新生</a:t>
          </a:r>
          <a:r>
            <a:rPr lang="en-US" altLang="zh-CN" sz="1300" kern="1200">
              <a:latin typeface="+mn-ea"/>
              <a:ea typeface="+mn-ea"/>
            </a:rPr>
            <a:t>10</a:t>
          </a:r>
          <a:r>
            <a:rPr lang="zh-CN" altLang="en-US" sz="1300" kern="1200">
              <a:latin typeface="+mn-ea"/>
              <a:ea typeface="+mn-ea"/>
            </a:rPr>
            <a:t>月中）更改医保局退回的参保不成功名单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>
              <a:latin typeface="+mn-ea"/>
              <a:ea typeface="+mn-ea"/>
            </a:rPr>
            <a:t>注意事项：</a:t>
          </a:r>
          <a:r>
            <a:rPr lang="zh-CN" sz="1300" kern="1200">
              <a:latin typeface="+mn-ea"/>
              <a:ea typeface="+mn-ea"/>
            </a:rPr>
            <a:t>学院参保负责人要逐个根据参保不成功原因，请学生</a:t>
          </a:r>
          <a:r>
            <a:rPr lang="zh-CN" altLang="en-US" sz="1300" kern="1200">
              <a:latin typeface="+mn-ea"/>
              <a:ea typeface="+mn-ea"/>
            </a:rPr>
            <a:t>务必</a:t>
          </a:r>
          <a:r>
            <a:rPr lang="zh-CN" sz="1300" kern="1200">
              <a:latin typeface="+mn-ea"/>
              <a:ea typeface="+mn-ea"/>
            </a:rPr>
            <a:t>更改错误信息</a:t>
          </a:r>
          <a:r>
            <a:rPr lang="zh-CN" altLang="en-US" sz="1300" kern="1200">
              <a:latin typeface="+mn-ea"/>
              <a:ea typeface="+mn-ea"/>
            </a:rPr>
            <a:t>，再次提交的信息仍错误，将导致该生</a:t>
          </a:r>
          <a:r>
            <a:rPr lang="en-US" altLang="zh-CN" sz="1300" kern="1200">
              <a:latin typeface="+mn-ea"/>
              <a:ea typeface="+mn-ea"/>
            </a:rPr>
            <a:t>2021</a:t>
          </a:r>
          <a:r>
            <a:rPr lang="zh-CN" altLang="en-US" sz="1300" kern="1200">
              <a:latin typeface="+mn-ea"/>
              <a:ea typeface="+mn-ea"/>
            </a:rPr>
            <a:t>社保年度参保失败。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zh-CN" altLang="en-US" sz="1200" kern="1200"/>
        </a:p>
      </dsp:txBody>
      <dsp:txXfrm rot="-5400000">
        <a:off x="1017687" y="1520566"/>
        <a:ext cx="5182724" cy="1239199"/>
      </dsp:txXfrm>
    </dsp:sp>
    <dsp:sp modelId="{C754B7DA-5921-4161-A2C1-24CC083A7D57}">
      <dsp:nvSpPr>
        <dsp:cNvPr id="0" name=""/>
        <dsp:cNvSpPr/>
      </dsp:nvSpPr>
      <dsp:spPr>
        <a:xfrm rot="5400000">
          <a:off x="-305598" y="3353488"/>
          <a:ext cx="1628884" cy="1017687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000" kern="1200">
              <a:latin typeface="+mn-ea"/>
              <a:ea typeface="+mn-ea"/>
            </a:rPr>
            <a:t>10</a:t>
          </a:r>
          <a:r>
            <a:rPr lang="zh-CN" altLang="en-US" sz="1000" kern="1200">
              <a:latin typeface="+mn-ea"/>
              <a:ea typeface="+mn-ea"/>
            </a:rPr>
            <a:t>月初督促学生办理医保卡</a:t>
          </a:r>
        </a:p>
      </dsp:txBody>
      <dsp:txXfrm rot="-5400000">
        <a:off x="1" y="3556734"/>
        <a:ext cx="1017687" cy="611197"/>
      </dsp:txXfrm>
    </dsp:sp>
    <dsp:sp modelId="{8CF7F075-8245-4CF7-A8C6-640BE6276CE6}">
      <dsp:nvSpPr>
        <dsp:cNvPr id="0" name=""/>
        <dsp:cNvSpPr/>
      </dsp:nvSpPr>
      <dsp:spPr>
        <a:xfrm rot="5400000">
          <a:off x="3096764" y="957596"/>
          <a:ext cx="1091607" cy="5249762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/>
            <a:t>工作内容：卫生服务中心会统一为学生联系银行在校区免费办理一次医保卡，希望学院动员学生及时办理医保卡。</a:t>
          </a:r>
        </a:p>
        <a:p>
          <a:pPr marL="114300" lvl="1" indent="-114300" algn="l" defTabSz="5778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 sz="1300" kern="1200"/>
            <a:t>注意事项：电子医保卡目前学生暂时使用不了，社保局不会统一发放医保卡，学生持有医保卡才能办理医保报销。</a:t>
          </a:r>
        </a:p>
      </dsp:txBody>
      <dsp:txXfrm rot="-5400000">
        <a:off x="1017687" y="3089961"/>
        <a:ext cx="5196474" cy="9850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EB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廖智华</dc:creator>
  <cp:keywords/>
  <dc:description/>
  <cp:lastModifiedBy>廖智华</cp:lastModifiedBy>
  <cp:revision>8</cp:revision>
  <cp:lastPrinted>2021-04-29T02:16:00Z</cp:lastPrinted>
  <dcterms:created xsi:type="dcterms:W3CDTF">2021-04-25T03:44:00Z</dcterms:created>
  <dcterms:modified xsi:type="dcterms:W3CDTF">2021-05-17T03:34:00Z</dcterms:modified>
</cp:coreProperties>
</file>